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658C" w14:textId="2B882FBB" w:rsidR="001A1A1D" w:rsidRPr="00FD2D06" w:rsidRDefault="00BA26F7" w:rsidP="001A1A1D">
      <w:pPr>
        <w:pStyle w:val="Normal1"/>
        <w:spacing w:after="120"/>
        <w:rPr>
          <w:rFonts w:ascii="Segoe UI" w:eastAsia="Calibri" w:hAnsi="Segoe UI" w:cs="Segoe UI"/>
          <w:b/>
          <w:color w:val="000000"/>
          <w:sz w:val="120"/>
          <w:szCs w:val="120"/>
        </w:rPr>
      </w:pPr>
      <w:r w:rsidRPr="00FD2D06">
        <w:rPr>
          <w:rFonts w:ascii="Segoe UI" w:hAnsi="Segoe UI" w:cs="Segoe UI"/>
          <w:noProof/>
        </w:rPr>
        <w:drawing>
          <wp:inline distT="0" distB="0" distL="0" distR="0" wp14:anchorId="229BEA88" wp14:editId="528135D4">
            <wp:extent cx="1571625" cy="782659"/>
            <wp:effectExtent l="0" t="0" r="0" b="0"/>
            <wp:docPr id="3" name="Imagen 3" descr="https://www.infoculture.info/images/contents/files/images/medium/logo_dga_cultura_2016082514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nfoculture.info/images/contents/files/images/medium/logo_dga_cultura_20160825143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72" cy="79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0E61" w14:textId="77777777" w:rsidR="00D152AF" w:rsidRDefault="00D152AF" w:rsidP="00D152AF">
      <w:pPr>
        <w:pStyle w:val="Subttulo"/>
        <w:numPr>
          <w:ilvl w:val="0"/>
          <w:numId w:val="0"/>
        </w:numPr>
        <w:pBdr>
          <w:left w:val="none" w:sz="0" w:space="0" w:color="auto"/>
          <w:bottom w:val="none" w:sz="0" w:space="0" w:color="auto"/>
        </w:pBdr>
        <w:shd w:val="clear" w:color="auto" w:fill="FFFFFF" w:themeFill="background1"/>
        <w:ind w:left="284"/>
        <w:jc w:val="center"/>
        <w:rPr>
          <w:rFonts w:ascii="Segoe UI" w:eastAsia="Calibri" w:hAnsi="Segoe UI" w:cs="Segoe UI"/>
          <w:b/>
          <w:color w:val="auto"/>
          <w:sz w:val="28"/>
          <w:szCs w:val="28"/>
        </w:rPr>
      </w:pPr>
    </w:p>
    <w:p w14:paraId="2CEC7AF1" w14:textId="77777777" w:rsidR="00D536E6" w:rsidRPr="003F1C4D" w:rsidRDefault="00D536E6" w:rsidP="00D536E6">
      <w:pPr>
        <w:pStyle w:val="Subttulo"/>
        <w:pBdr>
          <w:left w:val="none" w:sz="0" w:space="0" w:color="auto"/>
          <w:bottom w:val="none" w:sz="0" w:space="0" w:color="auto"/>
        </w:pBdr>
        <w:shd w:val="clear" w:color="auto" w:fill="FFFFFF" w:themeFill="background1"/>
        <w:spacing w:line="240" w:lineRule="auto"/>
        <w:jc w:val="center"/>
        <w:rPr>
          <w:rFonts w:ascii="Segoe UI" w:eastAsia="Calibri" w:hAnsi="Segoe UI" w:cs="Segoe UI"/>
          <w:b/>
          <w:color w:val="auto"/>
          <w:sz w:val="28"/>
          <w:szCs w:val="28"/>
        </w:rPr>
      </w:pPr>
      <w:r w:rsidRPr="003F1C4D">
        <w:rPr>
          <w:rFonts w:ascii="Segoe UI" w:eastAsia="Calibri" w:hAnsi="Segoe UI" w:cs="Segoe UI"/>
          <w:b/>
          <w:color w:val="auto"/>
          <w:sz w:val="28"/>
          <w:szCs w:val="28"/>
        </w:rPr>
        <w:t xml:space="preserve">ESCUELAS OFICIALES DE IDIOMAS DE ARAGÓN </w:t>
      </w:r>
    </w:p>
    <w:p w14:paraId="07354C17" w14:textId="77777777" w:rsidR="00D536E6" w:rsidRPr="003F1C4D" w:rsidRDefault="00D536E6" w:rsidP="00D536E6">
      <w:pPr>
        <w:pStyle w:val="Subttulo"/>
        <w:pBdr>
          <w:left w:val="none" w:sz="0" w:space="0" w:color="auto"/>
          <w:bottom w:val="none" w:sz="0" w:space="0" w:color="auto"/>
        </w:pBdr>
        <w:shd w:val="clear" w:color="auto" w:fill="FFFFFF" w:themeFill="background1"/>
        <w:spacing w:line="240" w:lineRule="auto"/>
        <w:jc w:val="center"/>
        <w:rPr>
          <w:rFonts w:ascii="Segoe UI" w:eastAsia="Calibri" w:hAnsi="Segoe UI" w:cs="Segoe UI"/>
          <w:b/>
          <w:color w:val="auto"/>
          <w:sz w:val="28"/>
          <w:szCs w:val="28"/>
        </w:rPr>
      </w:pPr>
      <w:r w:rsidRPr="003F1C4D">
        <w:rPr>
          <w:rFonts w:ascii="Segoe UI" w:eastAsia="Calibri" w:hAnsi="Segoe UI" w:cs="Segoe UI"/>
          <w:b/>
          <w:color w:val="auto"/>
          <w:sz w:val="28"/>
          <w:szCs w:val="28"/>
        </w:rPr>
        <w:t xml:space="preserve">PRUEBAS UNIFICADAS DE CERTIFICACIÓN </w:t>
      </w:r>
    </w:p>
    <w:p w14:paraId="22B4CE59" w14:textId="77777777" w:rsidR="00D536E6" w:rsidRDefault="00D536E6" w:rsidP="00D536E6"/>
    <w:p w14:paraId="0D5CE475" w14:textId="77777777" w:rsidR="00D536E6" w:rsidRDefault="00D536E6" w:rsidP="00D536E6">
      <w:pPr>
        <w:jc w:val="center"/>
      </w:pPr>
      <w:r>
        <w:rPr>
          <w:rFonts w:ascii="Segoe UI" w:hAnsi="Segoe UI" w:cs="Segoe UI"/>
          <w:noProof/>
          <w:lang w:eastAsia="es-ES"/>
        </w:rPr>
        <w:drawing>
          <wp:inline distT="0" distB="0" distL="0" distR="0" wp14:anchorId="18C0C9F8" wp14:editId="20A6D3B4">
            <wp:extent cx="4638675" cy="210439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 aragon diseñ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086" cy="2107752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3FB511DA" w14:textId="77777777" w:rsidR="00D536E6" w:rsidRPr="003F1C4D" w:rsidRDefault="00D536E6" w:rsidP="00D536E6"/>
    <w:p w14:paraId="207ABEA0" w14:textId="77777777" w:rsidR="00D536E6" w:rsidRPr="00FA6241" w:rsidRDefault="00D536E6" w:rsidP="00D536E6">
      <w:pPr>
        <w:pStyle w:val="Subttulo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FFBD47" w:themeFill="accent2"/>
        <w:spacing w:line="240" w:lineRule="auto"/>
        <w:ind w:left="1418" w:right="1557"/>
        <w:jc w:val="center"/>
        <w:rPr>
          <w:rFonts w:ascii="Segoe UI" w:eastAsia="Calibri" w:hAnsi="Segoe UI" w:cs="Segoe UI"/>
          <w:b/>
        </w:rPr>
      </w:pPr>
    </w:p>
    <w:p w14:paraId="1FEFBF38" w14:textId="77777777" w:rsidR="00D536E6" w:rsidRPr="00D536E6" w:rsidRDefault="00D536E6" w:rsidP="00D536E6">
      <w:pPr>
        <w:pStyle w:val="Subttulo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FFC000"/>
        <w:spacing w:line="240" w:lineRule="auto"/>
        <w:ind w:left="1418" w:right="1557"/>
        <w:rPr>
          <w:rFonts w:ascii="Segoe UI" w:eastAsia="Calibri" w:hAnsi="Segoe UI" w:cs="Segoe UI"/>
          <w:b/>
          <w:color w:val="FFD047" w:themeColor="accent5" w:themeTint="99"/>
          <w:sz w:val="48"/>
          <w:szCs w:val="48"/>
        </w:rPr>
      </w:pPr>
    </w:p>
    <w:p w14:paraId="4B877892" w14:textId="77777777" w:rsidR="00D536E6" w:rsidRPr="00FA6241" w:rsidRDefault="00D536E6" w:rsidP="00D536E6">
      <w:pPr>
        <w:pStyle w:val="Subttulo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FFC000"/>
        <w:spacing w:line="240" w:lineRule="auto"/>
        <w:ind w:left="1418" w:right="1557"/>
        <w:jc w:val="center"/>
        <w:rPr>
          <w:rFonts w:ascii="Segoe UI" w:eastAsia="Calibri" w:hAnsi="Segoe UI" w:cs="Segoe UI"/>
          <w:b/>
          <w:color w:val="auto"/>
          <w:sz w:val="48"/>
          <w:szCs w:val="48"/>
        </w:rPr>
      </w:pPr>
      <w:r w:rsidRPr="00FA6241">
        <w:rPr>
          <w:rFonts w:ascii="Segoe UI" w:eastAsia="Calibri" w:hAnsi="Segoe UI" w:cs="Segoe UI"/>
          <w:b/>
          <w:color w:val="auto"/>
          <w:sz w:val="48"/>
          <w:szCs w:val="48"/>
        </w:rPr>
        <w:t>ESPECIFICACIONES</w:t>
      </w:r>
    </w:p>
    <w:p w14:paraId="27295FD8" w14:textId="77777777" w:rsidR="00D536E6" w:rsidRPr="00FA6241" w:rsidRDefault="00D536E6" w:rsidP="00D536E6">
      <w:pPr>
        <w:pStyle w:val="Subttulo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FFC000"/>
        <w:spacing w:line="240" w:lineRule="auto"/>
        <w:ind w:left="1418" w:right="1557"/>
        <w:jc w:val="center"/>
        <w:rPr>
          <w:rFonts w:ascii="Segoe UI" w:eastAsia="Calibri" w:hAnsi="Segoe UI" w:cs="Segoe UI"/>
          <w:b/>
          <w:color w:val="auto"/>
          <w:sz w:val="48"/>
          <w:szCs w:val="48"/>
        </w:rPr>
      </w:pPr>
      <w:r w:rsidRPr="00FA6241">
        <w:rPr>
          <w:rFonts w:ascii="Segoe UI" w:eastAsia="Calibri" w:hAnsi="Segoe UI" w:cs="Segoe UI"/>
          <w:b/>
          <w:color w:val="auto"/>
          <w:sz w:val="48"/>
          <w:szCs w:val="48"/>
        </w:rPr>
        <w:t xml:space="preserve">DE EXAMEN </w:t>
      </w:r>
    </w:p>
    <w:p w14:paraId="794E9D09" w14:textId="77777777" w:rsidR="00D536E6" w:rsidRPr="00FA6241" w:rsidRDefault="00D536E6" w:rsidP="00D536E6">
      <w:pPr>
        <w:pStyle w:val="Subttulo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FFC000"/>
        <w:spacing w:line="240" w:lineRule="auto"/>
        <w:ind w:left="1418" w:right="1557"/>
        <w:jc w:val="center"/>
        <w:rPr>
          <w:rFonts w:ascii="Segoe UI" w:eastAsia="Calibri" w:hAnsi="Segoe UI" w:cs="Segoe UI"/>
          <w:b/>
          <w:sz w:val="56"/>
          <w:szCs w:val="56"/>
        </w:rPr>
      </w:pPr>
      <w:r>
        <w:rPr>
          <w:rFonts w:ascii="Segoe UI" w:eastAsia="Calibri" w:hAnsi="Segoe UI" w:cs="Segoe UI"/>
          <w:b/>
          <w:sz w:val="56"/>
          <w:szCs w:val="56"/>
        </w:rPr>
        <w:t>Curso 2021-22</w:t>
      </w:r>
    </w:p>
    <w:p w14:paraId="57EB4B9E" w14:textId="77777777" w:rsidR="00D536E6" w:rsidRDefault="00D536E6" w:rsidP="00D536E6">
      <w:pPr>
        <w:pStyle w:val="Subttulo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FFC000"/>
        <w:spacing w:line="240" w:lineRule="auto"/>
        <w:ind w:left="1418" w:right="1557"/>
        <w:jc w:val="center"/>
        <w:rPr>
          <w:rFonts w:ascii="Segoe UI" w:eastAsia="Calibri" w:hAnsi="Segoe UI" w:cs="Segoe UI"/>
          <w:b/>
          <w:color w:val="auto"/>
          <w:sz w:val="56"/>
          <w:szCs w:val="56"/>
        </w:rPr>
      </w:pPr>
    </w:p>
    <w:p w14:paraId="78C0D538" w14:textId="2CF5D248" w:rsidR="00D536E6" w:rsidRDefault="00D536E6" w:rsidP="00D536E6">
      <w:pPr>
        <w:pStyle w:val="Subttulo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FFC000"/>
        <w:spacing w:line="240" w:lineRule="auto"/>
        <w:ind w:left="1418" w:right="1557"/>
        <w:jc w:val="center"/>
        <w:rPr>
          <w:rFonts w:ascii="Segoe UI" w:eastAsia="Calibri" w:hAnsi="Segoe UI" w:cs="Segoe UI"/>
          <w:b/>
          <w:color w:val="auto"/>
          <w:sz w:val="56"/>
          <w:szCs w:val="56"/>
        </w:rPr>
      </w:pPr>
      <w:r w:rsidRPr="00FA6241">
        <w:rPr>
          <w:rFonts w:ascii="Segoe UI" w:eastAsia="Calibri" w:hAnsi="Segoe UI" w:cs="Segoe UI"/>
          <w:b/>
          <w:color w:val="auto"/>
          <w:sz w:val="56"/>
          <w:szCs w:val="56"/>
        </w:rPr>
        <w:t xml:space="preserve">NIVEL </w:t>
      </w:r>
      <w:r>
        <w:rPr>
          <w:rFonts w:ascii="Segoe UI" w:eastAsia="Calibri" w:hAnsi="Segoe UI" w:cs="Segoe UI"/>
          <w:b/>
          <w:color w:val="auto"/>
          <w:sz w:val="56"/>
          <w:szCs w:val="56"/>
        </w:rPr>
        <w:t>AVANZADO</w:t>
      </w:r>
      <w:r w:rsidRPr="00FA6241">
        <w:rPr>
          <w:rFonts w:ascii="Segoe UI" w:eastAsia="Calibri" w:hAnsi="Segoe UI" w:cs="Segoe UI"/>
          <w:b/>
          <w:color w:val="auto"/>
          <w:sz w:val="56"/>
          <w:szCs w:val="56"/>
        </w:rPr>
        <w:t xml:space="preserve"> </w:t>
      </w:r>
      <w:r>
        <w:rPr>
          <w:rFonts w:ascii="Segoe UI" w:eastAsia="Calibri" w:hAnsi="Segoe UI" w:cs="Segoe UI"/>
          <w:b/>
          <w:color w:val="auto"/>
          <w:sz w:val="56"/>
          <w:szCs w:val="56"/>
        </w:rPr>
        <w:t>C1</w:t>
      </w:r>
    </w:p>
    <w:p w14:paraId="5065CEEA" w14:textId="2FF30202" w:rsidR="00D75D11" w:rsidRPr="00D536E6" w:rsidRDefault="00D75D11" w:rsidP="00D536E6">
      <w:pPr>
        <w:pStyle w:val="Subttulo"/>
        <w:pBdr>
          <w:left w:val="none" w:sz="0" w:space="0" w:color="auto"/>
          <w:bottom w:val="none" w:sz="0" w:space="0" w:color="auto"/>
        </w:pBdr>
        <w:shd w:val="clear" w:color="auto" w:fill="FFFFFF" w:themeFill="background1"/>
        <w:tabs>
          <w:tab w:val="center" w:pos="5174"/>
        </w:tabs>
        <w:jc w:val="right"/>
        <w:rPr>
          <w:rFonts w:ascii="Segoe UI" w:eastAsia="Calibri" w:hAnsi="Segoe UI" w:cs="Segoe UI"/>
          <w:b/>
          <w:sz w:val="22"/>
        </w:rPr>
        <w:sectPr w:rsidR="00D75D11" w:rsidRPr="00D536E6" w:rsidSect="00BA26F7"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1134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78"/>
          <w:titlePg/>
          <w:docGrid w:linePitch="360"/>
        </w:sectPr>
      </w:pPr>
      <w:r w:rsidRPr="00FD2D06">
        <w:rPr>
          <w:rFonts w:ascii="Segoe UI" w:eastAsia="Calibri" w:hAnsi="Segoe UI" w:cs="Segoe UI"/>
          <w:b/>
          <w:color w:val="auto"/>
        </w:rPr>
        <w:fldChar w:fldCharType="begin"/>
      </w:r>
      <w:r w:rsidRPr="00FD2D06">
        <w:rPr>
          <w:rFonts w:ascii="Segoe UI" w:eastAsia="Calibri" w:hAnsi="Segoe UI" w:cs="Segoe UI"/>
          <w:b/>
          <w:color w:val="auto"/>
        </w:rPr>
        <w:instrText xml:space="preserve"> INDEX \e "</w:instrText>
      </w:r>
      <w:r w:rsidRPr="00FD2D06">
        <w:rPr>
          <w:rFonts w:ascii="Segoe UI" w:eastAsia="Calibri" w:hAnsi="Segoe UI" w:cs="Segoe UI"/>
          <w:b/>
          <w:color w:val="auto"/>
        </w:rPr>
        <w:tab/>
        <w:instrText xml:space="preserve">" \c "1" \z "3082" </w:instrText>
      </w:r>
      <w:r w:rsidRPr="00FD2D06">
        <w:rPr>
          <w:rFonts w:ascii="Segoe UI" w:eastAsia="Calibri" w:hAnsi="Segoe UI" w:cs="Segoe UI"/>
          <w:b/>
          <w:color w:val="auto"/>
        </w:rPr>
        <w:fldChar w:fldCharType="separate"/>
      </w:r>
      <w:r w:rsidR="00D536E6" w:rsidRPr="00D536E6">
        <w:rPr>
          <w:rFonts w:ascii="Segoe UI" w:eastAsia="Calibri" w:hAnsi="Segoe UI" w:cs="Segoe UI"/>
          <w:b/>
          <w:color w:val="auto"/>
          <w:sz w:val="22"/>
        </w:rPr>
        <w:tab/>
      </w:r>
    </w:p>
    <w:p w14:paraId="6A6B8A43" w14:textId="77777777" w:rsidR="005C30C0" w:rsidRPr="00D536E6" w:rsidRDefault="005C30C0" w:rsidP="00D536E6">
      <w:pPr>
        <w:spacing w:before="0" w:after="160"/>
        <w:rPr>
          <w:rFonts w:ascii="Segoe UI" w:hAnsi="Segoe UI" w:cs="Segoe UI"/>
          <w:b/>
          <w:noProof/>
          <w:lang w:bidi="es-ES"/>
        </w:rPr>
      </w:pPr>
      <w:r w:rsidRPr="00D536E6">
        <w:rPr>
          <w:rFonts w:ascii="Segoe UI" w:hAnsi="Segoe UI" w:cs="Segoe UI"/>
          <w:b/>
          <w:noProof/>
          <w:lang w:bidi="es-ES"/>
        </w:rPr>
        <w:lastRenderedPageBreak/>
        <w:br w:type="page"/>
      </w:r>
    </w:p>
    <w:p w14:paraId="6CBFC2F1" w14:textId="42FAD34F" w:rsidR="00D75D11" w:rsidRPr="00D536E6" w:rsidRDefault="00D75D11" w:rsidP="00D536E6">
      <w:pPr>
        <w:pStyle w:val="ndice1"/>
      </w:pPr>
      <w:r w:rsidRPr="00D536E6">
        <w:rPr>
          <w:b/>
          <w:bCs w:val="0"/>
        </w:rPr>
        <w:lastRenderedPageBreak/>
        <w:t>1. PRINCIPIOS GENERALES</w:t>
      </w:r>
      <w:r w:rsidRPr="00D536E6">
        <w:tab/>
        <w:t>2</w:t>
      </w:r>
    </w:p>
    <w:p w14:paraId="13A692E3" w14:textId="77777777" w:rsidR="00D75D11" w:rsidRPr="00D536E6" w:rsidRDefault="00D75D11" w:rsidP="00D536E6">
      <w:pPr>
        <w:pStyle w:val="ndice1"/>
      </w:pPr>
      <w:r w:rsidRPr="00D536E6">
        <w:rPr>
          <w:b/>
          <w:bCs w:val="0"/>
        </w:rPr>
        <w:t>2. DEFINICIÓN DEL NIVEL: NIVEL AVANZADO C1</w:t>
      </w:r>
      <w:r w:rsidRPr="00D536E6">
        <w:tab/>
        <w:t>2</w:t>
      </w:r>
    </w:p>
    <w:p w14:paraId="785DC157" w14:textId="77777777" w:rsidR="00D75D11" w:rsidRPr="00D536E6" w:rsidRDefault="00D75D11" w:rsidP="00D536E6">
      <w:pPr>
        <w:pStyle w:val="ndice1"/>
      </w:pPr>
      <w:r w:rsidRPr="00D536E6">
        <w:rPr>
          <w:b/>
          <w:bCs w:val="0"/>
        </w:rPr>
        <w:t>3. DESCRIPCIÓN DE LAS PRUEBAS</w:t>
      </w:r>
      <w:r w:rsidRPr="00D536E6">
        <w:tab/>
        <w:t>3</w:t>
      </w:r>
    </w:p>
    <w:p w14:paraId="3FCF0D42" w14:textId="76E6A40E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3.1. ALUMNADO DESTINATARIO</w:t>
      </w:r>
      <w:r w:rsidR="00D75D11" w:rsidRPr="00D536E6">
        <w:tab/>
        <w:t>3</w:t>
      </w:r>
    </w:p>
    <w:p w14:paraId="053C7120" w14:textId="09309FE1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3.2. ESTRUCTURA GENERAL</w:t>
      </w:r>
      <w:r w:rsidR="00D75D11" w:rsidRPr="00D536E6">
        <w:tab/>
        <w:t>3</w:t>
      </w:r>
    </w:p>
    <w:p w14:paraId="7ACC8B6C" w14:textId="297238B5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3.3. EXAMEN ESCRITO Y EXAMEN ORAL</w:t>
      </w:r>
      <w:r w:rsidR="00D75D11" w:rsidRPr="00D536E6">
        <w:tab/>
        <w:t>4</w:t>
      </w:r>
    </w:p>
    <w:p w14:paraId="140DB449" w14:textId="1DF6338D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3.4. ÁREAS TEMÁTICAS</w:t>
      </w:r>
      <w:r w:rsidR="00D75D11" w:rsidRPr="00D536E6">
        <w:tab/>
        <w:t>5</w:t>
      </w:r>
    </w:p>
    <w:p w14:paraId="6CCA0658" w14:textId="77777777" w:rsidR="00D75D11" w:rsidRPr="00D536E6" w:rsidRDefault="00D75D11" w:rsidP="00D536E6">
      <w:pPr>
        <w:pStyle w:val="ndice1"/>
      </w:pPr>
      <w:r w:rsidRPr="00D536E6">
        <w:rPr>
          <w:b/>
          <w:bCs w:val="0"/>
        </w:rPr>
        <w:t>4. ACTIVIDADES DE COMPRENSIÓN DE TEXTOS ESCRITOS</w:t>
      </w:r>
      <w:r w:rsidRPr="00D536E6">
        <w:tab/>
        <w:t>7</w:t>
      </w:r>
    </w:p>
    <w:p w14:paraId="1D625628" w14:textId="092459C1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4.1. OBJETIVOS</w:t>
      </w:r>
      <w:r w:rsidR="00D75D11" w:rsidRPr="00D536E6">
        <w:tab/>
        <w:t>7</w:t>
      </w:r>
    </w:p>
    <w:p w14:paraId="608FFD7E" w14:textId="5293F710" w:rsidR="00D75D11" w:rsidRPr="00D536E6" w:rsidRDefault="005C30C0" w:rsidP="00D536E6">
      <w:pPr>
        <w:pStyle w:val="ndice1"/>
      </w:pPr>
      <w:r w:rsidRPr="00D536E6">
        <w:rPr>
          <w:lang w:val="es-ES_tradnl"/>
        </w:rPr>
        <w:tab/>
      </w:r>
      <w:r w:rsidR="00D75D11" w:rsidRPr="00D536E6">
        <w:rPr>
          <w:lang w:val="es-ES_tradnl"/>
        </w:rPr>
        <w:t>4.2. CARACTERÍSTICAS DE LA PRUEBA</w:t>
      </w:r>
      <w:r w:rsidR="00D75D11" w:rsidRPr="00D536E6">
        <w:tab/>
        <w:t>7</w:t>
      </w:r>
    </w:p>
    <w:p w14:paraId="0EFCB720" w14:textId="1179F243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4.3. CARACTERÍSTICAS DE LAS TAREAS</w:t>
      </w:r>
      <w:r w:rsidR="00D75D11" w:rsidRPr="00D536E6">
        <w:tab/>
        <w:t>7</w:t>
      </w:r>
    </w:p>
    <w:p w14:paraId="1009ECC4" w14:textId="0E4FB8D4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4.4. MICRODESTREZAS Y TIPOS DE TAREAS</w:t>
      </w:r>
      <w:r w:rsidR="00D75D11" w:rsidRPr="00D536E6">
        <w:tab/>
        <w:t>8</w:t>
      </w:r>
    </w:p>
    <w:p w14:paraId="67CCE023" w14:textId="2372513E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4.5. CARACTERÍSTICAS DE LOS TEXTOS</w:t>
      </w:r>
      <w:r w:rsidR="00D75D11" w:rsidRPr="00D536E6">
        <w:tab/>
        <w:t>8</w:t>
      </w:r>
    </w:p>
    <w:p w14:paraId="39BF7CC0" w14:textId="73A38226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4.6. VALOR GLOBAL DE LA PRUEBA</w:t>
      </w:r>
      <w:r w:rsidR="00D75D11" w:rsidRPr="00D536E6">
        <w:tab/>
        <w:t>9</w:t>
      </w:r>
    </w:p>
    <w:p w14:paraId="0221AA05" w14:textId="77777777" w:rsidR="00D75D11" w:rsidRPr="00D536E6" w:rsidRDefault="00D75D11" w:rsidP="00D536E6">
      <w:pPr>
        <w:pStyle w:val="ndice1"/>
      </w:pPr>
      <w:r w:rsidRPr="00D536E6">
        <w:rPr>
          <w:b/>
          <w:bCs w:val="0"/>
        </w:rPr>
        <w:t>5. ACTIVIDADES DE COMPRENSIÓ</w:t>
      </w:r>
      <w:bookmarkStart w:id="0" w:name="_GoBack"/>
      <w:bookmarkEnd w:id="0"/>
      <w:r w:rsidRPr="00D536E6">
        <w:rPr>
          <w:b/>
          <w:bCs w:val="0"/>
        </w:rPr>
        <w:t>N DE TEXTOS ORALES</w:t>
      </w:r>
      <w:r w:rsidRPr="00D536E6">
        <w:tab/>
        <w:t>10</w:t>
      </w:r>
    </w:p>
    <w:p w14:paraId="6084343E" w14:textId="62C4E8B5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5.1. OBJETIVOS</w:t>
      </w:r>
      <w:r w:rsidR="00D75D11" w:rsidRPr="00D536E6">
        <w:tab/>
        <w:t>10</w:t>
      </w:r>
    </w:p>
    <w:p w14:paraId="4AD511BB" w14:textId="3720602A" w:rsidR="00D75D11" w:rsidRPr="00D536E6" w:rsidRDefault="005C30C0" w:rsidP="00D536E6">
      <w:pPr>
        <w:pStyle w:val="ndice1"/>
      </w:pPr>
      <w:r w:rsidRPr="00D536E6">
        <w:rPr>
          <w:lang w:val="es-ES_tradnl"/>
        </w:rPr>
        <w:tab/>
      </w:r>
      <w:r w:rsidR="00D75D11" w:rsidRPr="00D536E6">
        <w:rPr>
          <w:lang w:val="es-ES_tradnl"/>
        </w:rPr>
        <w:t>5.2. CARACTERÍSTICAS DE LA PRUEBA</w:t>
      </w:r>
      <w:r w:rsidR="00D75D11" w:rsidRPr="00D536E6">
        <w:tab/>
        <w:t>10</w:t>
      </w:r>
    </w:p>
    <w:p w14:paraId="6B16104B" w14:textId="7016011F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5.3. CARACTERÍSTICAS DE LAS TAREAS</w:t>
      </w:r>
      <w:r w:rsidR="00D75D11" w:rsidRPr="00D536E6">
        <w:tab/>
        <w:t>10</w:t>
      </w:r>
    </w:p>
    <w:p w14:paraId="487BF386" w14:textId="1736089C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5.4. MICRODESTREZAS Y TIPOS DE TAREAS</w:t>
      </w:r>
      <w:r w:rsidR="00D75D11" w:rsidRPr="00D536E6">
        <w:tab/>
        <w:t>11</w:t>
      </w:r>
    </w:p>
    <w:p w14:paraId="563A3345" w14:textId="0EF51660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5.5. ADMINISTRACIÓN DE LAS TAREAS DE COMPRENSIÓN DE TEXTOS ORALES</w:t>
      </w:r>
      <w:r w:rsidR="00D75D11" w:rsidRPr="00D536E6">
        <w:tab/>
        <w:t>12</w:t>
      </w:r>
    </w:p>
    <w:p w14:paraId="11CDC4DF" w14:textId="6B682236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5.6. CARACTERÍSTICAS DE LOS TEXTOS</w:t>
      </w:r>
      <w:r w:rsidR="00D75D11" w:rsidRPr="00D536E6">
        <w:tab/>
        <w:t>12</w:t>
      </w:r>
    </w:p>
    <w:p w14:paraId="1E065A95" w14:textId="14F55A72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5.7. VALOR GLOBAL DE LA PRUEBA</w:t>
      </w:r>
      <w:r w:rsidR="00D75D11" w:rsidRPr="00D536E6">
        <w:tab/>
        <w:t>13</w:t>
      </w:r>
    </w:p>
    <w:p w14:paraId="74CDC91D" w14:textId="77777777" w:rsidR="00D75D11" w:rsidRPr="00D536E6" w:rsidRDefault="00D75D11" w:rsidP="00D536E6">
      <w:pPr>
        <w:pStyle w:val="ndice1"/>
      </w:pPr>
      <w:r w:rsidRPr="00D536E6">
        <w:rPr>
          <w:b/>
          <w:bCs w:val="0"/>
        </w:rPr>
        <w:t>6. ACTIVIDADES DE MEDIACIÓN</w:t>
      </w:r>
      <w:r w:rsidRPr="00D536E6">
        <w:tab/>
        <w:t>14</w:t>
      </w:r>
    </w:p>
    <w:p w14:paraId="15A94637" w14:textId="239B7F63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6.1. OBJETIVOS</w:t>
      </w:r>
      <w:r w:rsidR="00D75D11" w:rsidRPr="00D536E6">
        <w:tab/>
        <w:t>14</w:t>
      </w:r>
    </w:p>
    <w:p w14:paraId="19F75605" w14:textId="1F72C6BE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6.2. CARACTERÍSTICAS DE LA PRUEBA</w:t>
      </w:r>
      <w:r w:rsidR="00D75D11" w:rsidRPr="00D536E6">
        <w:tab/>
        <w:t>15</w:t>
      </w:r>
    </w:p>
    <w:p w14:paraId="40ABAD79" w14:textId="113F2F55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6.3. MICRODESTREZAS A EVALUAR</w:t>
      </w:r>
      <w:r w:rsidR="00D75D11" w:rsidRPr="00D536E6">
        <w:tab/>
        <w:t>15</w:t>
      </w:r>
    </w:p>
    <w:p w14:paraId="152AC284" w14:textId="40078E38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6.4. TIPOS DE TAREAS</w:t>
      </w:r>
      <w:r w:rsidR="00D75D11" w:rsidRPr="00D536E6">
        <w:tab/>
        <w:t>15</w:t>
      </w:r>
    </w:p>
    <w:p w14:paraId="24750757" w14:textId="7CE7D8FA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6.5. TAREAS DE MEDIACIÓN ESCRITA</w:t>
      </w:r>
      <w:r w:rsidR="00D75D11" w:rsidRPr="00D536E6">
        <w:tab/>
        <w:t>15</w:t>
      </w:r>
    </w:p>
    <w:p w14:paraId="38A74FBA" w14:textId="657BD878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6.6. CARACTERÍSTICAS DE LAS TAREAS</w:t>
      </w:r>
      <w:r w:rsidR="00D75D11" w:rsidRPr="00D536E6">
        <w:tab/>
        <w:t>16</w:t>
      </w:r>
    </w:p>
    <w:p w14:paraId="05AA521D" w14:textId="5B2C51ED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6.7. CRITERIOS DE CALIFICACIÓN</w:t>
      </w:r>
      <w:r w:rsidR="00D75D11" w:rsidRPr="00D536E6">
        <w:tab/>
        <w:t>17</w:t>
      </w:r>
    </w:p>
    <w:p w14:paraId="721CD735" w14:textId="4E4FE53C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6.8. TAREAS DE MEDIACIÓN ORAL</w:t>
      </w:r>
      <w:r w:rsidR="00D75D11" w:rsidRPr="00D536E6">
        <w:tab/>
        <w:t>18</w:t>
      </w:r>
    </w:p>
    <w:p w14:paraId="67BB25E9" w14:textId="54AE093D" w:rsidR="00FD2D06" w:rsidRPr="00D536E6" w:rsidRDefault="005C30C0" w:rsidP="00D536E6">
      <w:pPr>
        <w:pStyle w:val="ndice1"/>
      </w:pPr>
      <w:r w:rsidRPr="00D536E6">
        <w:tab/>
      </w:r>
      <w:r w:rsidR="00D75D11" w:rsidRPr="00D536E6">
        <w:t>6.9. CRITERIOS DE CALIFICACIÓN</w:t>
      </w:r>
      <w:r w:rsidR="00D75D11" w:rsidRPr="00D536E6">
        <w:tab/>
        <w:t>18</w:t>
      </w:r>
    </w:p>
    <w:p w14:paraId="512DE34F" w14:textId="18184951" w:rsidR="00FD2D06" w:rsidRPr="00D536E6" w:rsidRDefault="00FD2D06" w:rsidP="00D536E6">
      <w:pPr>
        <w:pStyle w:val="ndice1"/>
      </w:pPr>
      <w:r w:rsidRPr="00D536E6">
        <w:tab/>
        <w:t>6.10. VALOR GLOBAL DE LA PRUEBA ……………………………………………………………………………………………………19</w:t>
      </w:r>
    </w:p>
    <w:p w14:paraId="581C6AA1" w14:textId="2D592D5C" w:rsidR="00D75D11" w:rsidRPr="00D536E6" w:rsidRDefault="00D75D11" w:rsidP="00D536E6">
      <w:pPr>
        <w:pStyle w:val="ndice1"/>
      </w:pPr>
      <w:r w:rsidRPr="00D536E6">
        <w:rPr>
          <w:b/>
          <w:bCs w:val="0"/>
        </w:rPr>
        <w:t>7. ACTIVIDADES DE PRODUCCIÓN Y COPRODUCCIÓN DE TEXTOS ESCRITOS</w:t>
      </w:r>
      <w:r w:rsidRPr="00D536E6">
        <w:tab/>
        <w:t>20</w:t>
      </w:r>
    </w:p>
    <w:p w14:paraId="553384A5" w14:textId="06E942F0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7.1. OBJETIVOS</w:t>
      </w:r>
      <w:r w:rsidR="00D75D11" w:rsidRPr="00D536E6">
        <w:tab/>
        <w:t>20</w:t>
      </w:r>
    </w:p>
    <w:p w14:paraId="347485D5" w14:textId="3DB9A976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7.2. CARACTERÍSTICAS DE LA PRUEBA</w:t>
      </w:r>
      <w:r w:rsidR="00D75D11" w:rsidRPr="00D536E6">
        <w:tab/>
        <w:t>20</w:t>
      </w:r>
    </w:p>
    <w:p w14:paraId="753F18B0" w14:textId="16A6D728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7.3. MICRODESTREZAS A EVALUAR</w:t>
      </w:r>
      <w:r w:rsidR="00D75D11" w:rsidRPr="00D536E6">
        <w:tab/>
        <w:t>20</w:t>
      </w:r>
    </w:p>
    <w:p w14:paraId="10A30FC0" w14:textId="1998D15B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7.4. TIPOS DE TAREAS</w:t>
      </w:r>
      <w:r w:rsidR="00D75D11" w:rsidRPr="00D536E6">
        <w:tab/>
        <w:t>21</w:t>
      </w:r>
    </w:p>
    <w:p w14:paraId="5A9FFD4F" w14:textId="16A44FE6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7.5. CARÁCTERÍSTICAS DE LOS TEXTOS</w:t>
      </w:r>
      <w:r w:rsidR="00D75D11" w:rsidRPr="00D536E6">
        <w:tab/>
        <w:t>21</w:t>
      </w:r>
    </w:p>
    <w:p w14:paraId="46C5A141" w14:textId="3899FB1A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7.6. VALOR GLOBAL DE LA PRUEBA</w:t>
      </w:r>
      <w:r w:rsidR="00D75D11" w:rsidRPr="00D536E6">
        <w:tab/>
        <w:t>21</w:t>
      </w:r>
    </w:p>
    <w:p w14:paraId="26C8277C" w14:textId="0642F867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7.7. CRITERIOS DE CALIFICACIÓN</w:t>
      </w:r>
      <w:r w:rsidR="00D75D11" w:rsidRPr="00D536E6">
        <w:tab/>
        <w:t>22</w:t>
      </w:r>
    </w:p>
    <w:p w14:paraId="679F96F6" w14:textId="77777777" w:rsidR="00D75D11" w:rsidRPr="00D536E6" w:rsidRDefault="00D75D11" w:rsidP="00D536E6">
      <w:pPr>
        <w:pStyle w:val="ndice1"/>
      </w:pPr>
      <w:r w:rsidRPr="00D536E6">
        <w:rPr>
          <w:b/>
          <w:bCs w:val="0"/>
        </w:rPr>
        <w:t>8. ACTIVIDADES DE PRODUCCIÓN Y COPRODUCCIÓN DE TEXTOS ORALES</w:t>
      </w:r>
      <w:r w:rsidRPr="00D536E6">
        <w:tab/>
        <w:t>24</w:t>
      </w:r>
    </w:p>
    <w:p w14:paraId="706F502E" w14:textId="524046BB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8.1. OBJETIVOS</w:t>
      </w:r>
      <w:r w:rsidR="00D75D11" w:rsidRPr="00D536E6">
        <w:tab/>
        <w:t>24</w:t>
      </w:r>
    </w:p>
    <w:p w14:paraId="7963D55E" w14:textId="06E6606F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8.2. CARACTERÍSTICAS DE LA PRUEBA</w:t>
      </w:r>
      <w:r w:rsidR="00D75D11" w:rsidRPr="00D536E6">
        <w:tab/>
        <w:t>25</w:t>
      </w:r>
    </w:p>
    <w:p w14:paraId="05FD5D48" w14:textId="4F0E3666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8.3. MICRODESTREZAS A EVALUAR</w:t>
      </w:r>
      <w:r w:rsidR="00D75D11" w:rsidRPr="00D536E6">
        <w:tab/>
        <w:t>25</w:t>
      </w:r>
    </w:p>
    <w:p w14:paraId="63F03672" w14:textId="6F49CA1B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8.4. TIPOS DE TAREAS</w:t>
      </w:r>
      <w:r w:rsidR="00D75D11" w:rsidRPr="00D536E6">
        <w:tab/>
        <w:t>25</w:t>
      </w:r>
    </w:p>
    <w:p w14:paraId="1165A276" w14:textId="7CDB72F4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8.5. CARACTERÍSTICAS DE LOS TEXTOS ORALES</w:t>
      </w:r>
      <w:r w:rsidR="00D75D11" w:rsidRPr="00D536E6">
        <w:tab/>
        <w:t>26</w:t>
      </w:r>
    </w:p>
    <w:p w14:paraId="031643B1" w14:textId="09D5F24E" w:rsidR="00D75D11" w:rsidRPr="00D536E6" w:rsidRDefault="005C30C0" w:rsidP="00D536E6">
      <w:pPr>
        <w:pStyle w:val="ndice1"/>
      </w:pPr>
      <w:r w:rsidRPr="00D536E6">
        <w:tab/>
      </w:r>
      <w:r w:rsidR="00D75D11" w:rsidRPr="00D536E6">
        <w:t>8.6. VALOR GLOBAL DE LA PRUEBA</w:t>
      </w:r>
      <w:r w:rsidR="00D75D11" w:rsidRPr="00D536E6">
        <w:tab/>
        <w:t>26</w:t>
      </w:r>
    </w:p>
    <w:p w14:paraId="082F80F8" w14:textId="6FBD50F5" w:rsidR="00D75D11" w:rsidRPr="00FD2D06" w:rsidRDefault="005C30C0" w:rsidP="00D536E6">
      <w:pPr>
        <w:pStyle w:val="ndice1"/>
      </w:pPr>
      <w:r w:rsidRPr="00D536E6">
        <w:tab/>
      </w:r>
      <w:r w:rsidR="00D75D11" w:rsidRPr="00D536E6">
        <w:t>8.7. CRITERIOS DE CALIFICACIÓN</w:t>
      </w:r>
      <w:r w:rsidR="00D75D11" w:rsidRPr="00D536E6">
        <w:tab/>
      </w:r>
      <w:r w:rsidR="00D75D11" w:rsidRPr="00FD2D06">
        <w:t>26</w:t>
      </w:r>
    </w:p>
    <w:p w14:paraId="41B78E3F" w14:textId="39D8E213" w:rsidR="00D75D11" w:rsidRPr="00FD2D06" w:rsidRDefault="00D75D11" w:rsidP="00D536E6">
      <w:pPr>
        <w:pStyle w:val="Subttulo"/>
        <w:pBdr>
          <w:left w:val="none" w:sz="0" w:space="0" w:color="auto"/>
          <w:bottom w:val="none" w:sz="0" w:space="0" w:color="auto"/>
        </w:pBdr>
        <w:jc w:val="center"/>
        <w:rPr>
          <w:rFonts w:ascii="Segoe UI" w:eastAsia="Calibri" w:hAnsi="Segoe UI" w:cs="Segoe UI"/>
          <w:b/>
          <w:noProof/>
          <w:color w:val="auto"/>
        </w:rPr>
        <w:sectPr w:rsidR="00D75D11" w:rsidRPr="00FD2D06" w:rsidSect="00D152AF">
          <w:type w:val="continuous"/>
          <w:pgSz w:w="11906" w:h="16838"/>
          <w:pgMar w:top="1134" w:right="851" w:bottom="1134" w:left="851" w:header="709" w:footer="709" w:gutter="0"/>
          <w:pgNumType w:start="0"/>
          <w:cols w:space="720"/>
          <w:titlePg/>
          <w:docGrid w:linePitch="360"/>
        </w:sectPr>
      </w:pPr>
    </w:p>
    <w:p w14:paraId="6F2720C1" w14:textId="75290527" w:rsidR="001926A6" w:rsidRPr="00FD2D06" w:rsidRDefault="00D75D11" w:rsidP="00D536E6">
      <w:pPr>
        <w:pStyle w:val="Subttulo"/>
        <w:pBdr>
          <w:left w:val="none" w:sz="0" w:space="0" w:color="auto"/>
          <w:bottom w:val="none" w:sz="0" w:space="0" w:color="auto"/>
        </w:pBdr>
        <w:shd w:val="clear" w:color="auto" w:fill="FFC000"/>
        <w:jc w:val="center"/>
        <w:rPr>
          <w:rFonts w:ascii="Segoe UI" w:eastAsia="Calibri" w:hAnsi="Segoe UI" w:cs="Segoe UI"/>
          <w:b/>
          <w:color w:val="auto"/>
        </w:rPr>
      </w:pPr>
      <w:r w:rsidRPr="00FD2D06">
        <w:rPr>
          <w:rFonts w:ascii="Segoe UI" w:eastAsia="Calibri" w:hAnsi="Segoe UI" w:cs="Segoe UI"/>
          <w:b/>
          <w:color w:val="auto"/>
        </w:rPr>
        <w:lastRenderedPageBreak/>
        <w:fldChar w:fldCharType="end"/>
      </w:r>
      <w:r w:rsidR="001926A6" w:rsidRPr="00FD2D06">
        <w:rPr>
          <w:rFonts w:ascii="Segoe UI" w:eastAsia="Calibri" w:hAnsi="Segoe UI" w:cs="Segoe UI"/>
          <w:b/>
          <w:color w:val="auto"/>
        </w:rPr>
        <w:t xml:space="preserve">PRUEBAS DE NIVEL </w:t>
      </w:r>
      <w:r w:rsidR="004A2A58" w:rsidRPr="00FD2D06">
        <w:rPr>
          <w:rFonts w:ascii="Segoe UI" w:eastAsia="Calibri" w:hAnsi="Segoe UI" w:cs="Segoe UI"/>
          <w:b/>
          <w:color w:val="auto"/>
        </w:rPr>
        <w:t>AVANZADO C1</w:t>
      </w:r>
    </w:p>
    <w:p w14:paraId="4B207011" w14:textId="77777777" w:rsidR="001926A6" w:rsidRPr="00FD2D06" w:rsidRDefault="001926A6" w:rsidP="001A1A1D">
      <w:pPr>
        <w:rPr>
          <w:color w:val="E84C22" w:themeColor="accent1"/>
          <w:lang w:bidi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782201" w14:textId="2ED91181" w:rsidR="001A1A1D" w:rsidRPr="00FD2D06" w:rsidRDefault="001A1A1D" w:rsidP="001A1A1D">
      <w:pPr>
        <w:pStyle w:val="Ttulo1"/>
        <w:ind w:right="-26"/>
        <w:jc w:val="both"/>
        <w:rPr>
          <w:rFonts w:ascii="Segoe UI" w:hAnsi="Segoe UI" w:cs="Segoe UI"/>
          <w:b/>
          <w:sz w:val="22"/>
          <w:szCs w:val="22"/>
        </w:rPr>
      </w:pPr>
      <w:r w:rsidRPr="00FD2D06">
        <w:rPr>
          <w:rFonts w:ascii="Segoe UI" w:hAnsi="Segoe UI" w:cs="Segoe UI"/>
          <w:b/>
          <w:color w:val="auto"/>
          <w:sz w:val="22"/>
          <w:szCs w:val="22"/>
          <w:lang w:bidi="es-ES"/>
        </w:rPr>
        <w:t>1. PRINCIPIOS GENERALES</w:t>
      </w:r>
      <w:r w:rsidR="00D75D11" w:rsidRPr="00FD2D06">
        <w:rPr>
          <w:rFonts w:ascii="Segoe UI" w:hAnsi="Segoe UI" w:cs="Segoe UI"/>
          <w:b/>
          <w:sz w:val="22"/>
          <w:szCs w:val="22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2"/>
          <w:szCs w:val="22"/>
          <w:lang w:bidi="es-ES"/>
        </w:rPr>
        <w:instrText>1. PRINCIPIOS GENERALES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2"/>
          <w:szCs w:val="22"/>
          <w:lang w:bidi="es-ES"/>
        </w:rPr>
        <w:fldChar w:fldCharType="end"/>
      </w:r>
    </w:p>
    <w:p w14:paraId="2F5CF886" w14:textId="039FA013" w:rsidR="001A1A1D" w:rsidRPr="00FD2D06" w:rsidRDefault="001A1A1D" w:rsidP="00895233">
      <w:pPr>
        <w:spacing w:before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Las pruebas para la obtención de los certificados de los distintos niveles de las Escuelas Oficiales de Idiomas toman como punto de partida una estructura y especificaciones generales determinadas, dada la importancia de unificar la prueba para conseguir homogeneidad en la obtención de dicha certificación para </w:t>
      </w:r>
      <w:r w:rsidR="00AD381C">
        <w:rPr>
          <w:rFonts w:ascii="Segoe UI" w:hAnsi="Segoe UI" w:cs="Segoe UI"/>
          <w:color w:val="000000"/>
          <w:sz w:val="20"/>
          <w:szCs w:val="20"/>
        </w:rPr>
        <w:t>todas las personas candidatas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30407F01" w14:textId="42605EEC" w:rsidR="001A1A1D" w:rsidRPr="00FD2D06" w:rsidRDefault="001A1A1D" w:rsidP="00895233">
      <w:pPr>
        <w:spacing w:before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 prueba se diseñará partiendo del modelo de competencia lingüística comunicativa establecido en el </w:t>
      </w:r>
      <w:r w:rsidRPr="00FD2D06">
        <w:rPr>
          <w:rFonts w:ascii="Segoe UI" w:hAnsi="Segoe UI" w:cs="Segoe UI"/>
          <w:i/>
          <w:iCs/>
          <w:color w:val="000000"/>
          <w:sz w:val="20"/>
          <w:szCs w:val="20"/>
        </w:rPr>
        <w:t>Marco Común Europeo de Referencia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, y el </w:t>
      </w:r>
      <w:r w:rsidRPr="00FD2D06">
        <w:rPr>
          <w:rFonts w:ascii="Segoe UI" w:hAnsi="Segoe UI" w:cs="Segoe UI"/>
          <w:i/>
          <w:iCs/>
          <w:color w:val="000000"/>
          <w:sz w:val="20"/>
          <w:szCs w:val="20"/>
        </w:rPr>
        <w:t>Companion Volume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que lo desarrolla, y medirá el grado de competencia comunicativa con que el </w:t>
      </w:r>
      <w:r w:rsidR="00B878C1">
        <w:rPr>
          <w:rFonts w:ascii="Segoe UI" w:hAnsi="Segoe UI" w:cs="Segoe UI"/>
          <w:color w:val="000000"/>
          <w:sz w:val="20"/>
          <w:szCs w:val="20"/>
        </w:rPr>
        <w:t>alumnado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utiliza el idioma en diversas actividades de lengua, que incluyen la comprensión de textos escritos, comprensión de textos orales, producción y coproducción de textos escritos, producción y coproducción de textos orales y mediación. Esto implica que se medirá la capacidad de </w:t>
      </w:r>
      <w:r w:rsidR="00B878C1">
        <w:rPr>
          <w:rFonts w:ascii="Segoe UI" w:hAnsi="Segoe UI" w:cs="Segoe UI"/>
          <w:color w:val="000000"/>
          <w:sz w:val="20"/>
          <w:szCs w:val="20"/>
        </w:rPr>
        <w:t>las personas candidatas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para llevar a cabo una serie de actividades similares a las que deberían afrontar en situaciones reales de comunicación, utilizando la lengua de forma específica para la resolución de tareas comunicativas. </w:t>
      </w:r>
    </w:p>
    <w:p w14:paraId="3A710B3D" w14:textId="77777777" w:rsidR="00FE39D1" w:rsidRPr="00FE39D1" w:rsidRDefault="00FE39D1" w:rsidP="00FE39D1">
      <w:pPr>
        <w:spacing w:before="120" w:line="240" w:lineRule="auto"/>
        <w:jc w:val="both"/>
        <w:rPr>
          <w:rFonts w:ascii="Segoe UI" w:hAnsi="Segoe UI" w:cs="Segoe UI"/>
          <w:snapToGrid w:val="0"/>
          <w:sz w:val="20"/>
          <w:szCs w:val="20"/>
        </w:rPr>
      </w:pPr>
      <w:r w:rsidRPr="00FE39D1">
        <w:rPr>
          <w:rFonts w:ascii="Segoe UI" w:hAnsi="Segoe UI" w:cs="Segoe UI"/>
          <w:snapToGrid w:val="0"/>
          <w:sz w:val="20"/>
          <w:szCs w:val="20"/>
        </w:rPr>
        <w:t xml:space="preserve">En la Comunidad Autónoma de Aragón, la </w:t>
      </w:r>
      <w:r w:rsidRPr="00FE39D1">
        <w:rPr>
          <w:rFonts w:ascii="Segoe UI" w:hAnsi="Segoe UI" w:cs="Segoe UI"/>
          <w:b/>
          <w:bCs/>
          <w:snapToGrid w:val="0"/>
          <w:sz w:val="20"/>
          <w:szCs w:val="20"/>
        </w:rPr>
        <w:t>Orden ECD/1340/2018, de 24 de julio</w:t>
      </w:r>
      <w:r w:rsidRPr="00FE39D1">
        <w:rPr>
          <w:rFonts w:ascii="Segoe UI" w:hAnsi="Segoe UI" w:cs="Segoe UI"/>
          <w:snapToGrid w:val="0"/>
          <w:sz w:val="20"/>
          <w:szCs w:val="20"/>
        </w:rPr>
        <w:t xml:space="preserve">, establece la organización y el currículo de los niveles Básico, Intermedio y Avanzado de las enseñanzas de idiomas de régimen especial, reguladas por la Ley Orgánica 2/2006, de 3 de mayo, de Educación, que se imparten en la Comunidad Autónoma de Aragón. Este currículo se elabora en desarrollo del </w:t>
      </w:r>
      <w:r w:rsidRPr="00FE39D1">
        <w:rPr>
          <w:rFonts w:ascii="Segoe UI" w:hAnsi="Segoe UI" w:cs="Segoe UI"/>
          <w:b/>
          <w:bCs/>
          <w:snapToGrid w:val="0"/>
          <w:sz w:val="20"/>
          <w:szCs w:val="20"/>
        </w:rPr>
        <w:t>Real Decreto 1041/2017, de 22 de diciembre</w:t>
      </w:r>
      <w:r w:rsidRPr="00FE39D1">
        <w:rPr>
          <w:rFonts w:ascii="Segoe UI" w:hAnsi="Segoe UI" w:cs="Segoe UI"/>
          <w:snapToGrid w:val="0"/>
          <w:sz w:val="20"/>
          <w:szCs w:val="20"/>
        </w:rPr>
        <w:t xml:space="preserve">, por el que se fijan las exigencias mínimas del nivel Básico a efectos de certificación, se establece el currículo básico de los niveles Intermedio B1, Intermedio B2, Avanzado C1 y Avanzado C2 de las enseñanzas de idiomas de régimen especial y se establecen las equivalencias entre estas enseñanzas de idiomas reguladas en diversos planes de estudios y las de este Real Decreto.  </w:t>
      </w:r>
    </w:p>
    <w:p w14:paraId="239CF91F" w14:textId="67C45AAF" w:rsidR="00895233" w:rsidRDefault="00FE39D1" w:rsidP="00FE39D1">
      <w:pPr>
        <w:pStyle w:val="Ttulo1"/>
        <w:spacing w:before="120" w:after="0"/>
        <w:jc w:val="both"/>
        <w:rPr>
          <w:rFonts w:ascii="Segoe UI" w:eastAsia="Calibri" w:hAnsi="Segoe UI" w:cs="Segoe UI"/>
          <w:sz w:val="20"/>
          <w:szCs w:val="20"/>
          <w:lang w:bidi="es-ES"/>
        </w:rPr>
      </w:pPr>
      <w:r w:rsidRPr="00FE39D1">
        <w:rPr>
          <w:rFonts w:ascii="Segoe UI" w:hAnsi="Segoe UI" w:cs="Segoe UI"/>
          <w:snapToGrid w:val="0"/>
          <w:sz w:val="20"/>
          <w:szCs w:val="20"/>
        </w:rPr>
        <w:t xml:space="preserve">La </w:t>
      </w:r>
      <w:r w:rsidRPr="00FE39D1">
        <w:rPr>
          <w:rFonts w:ascii="Segoe UI" w:hAnsi="Segoe UI" w:cs="Segoe UI"/>
          <w:b/>
          <w:bCs/>
          <w:snapToGrid w:val="0"/>
          <w:sz w:val="20"/>
          <w:szCs w:val="20"/>
        </w:rPr>
        <w:t>Orden ECD/1/1777, de 11 de diciembre de 2019</w:t>
      </w:r>
      <w:r w:rsidRPr="00FE39D1">
        <w:rPr>
          <w:rFonts w:ascii="Segoe UI" w:hAnsi="Segoe UI" w:cs="Segoe UI"/>
          <w:snapToGrid w:val="0"/>
          <w:sz w:val="20"/>
          <w:szCs w:val="20"/>
        </w:rPr>
        <w:t xml:space="preserve">, determina los principios de la evaluación y la obtención de certificados para las enseñanzas de idiomas de régimen especial que se basan en </w:t>
      </w:r>
      <w:r w:rsidRPr="00FE39D1">
        <w:rPr>
          <w:rFonts w:ascii="Segoe UI" w:hAnsi="Segoe UI" w:cs="Segoe UI"/>
          <w:b/>
          <w:bCs/>
          <w:sz w:val="20"/>
          <w:szCs w:val="20"/>
        </w:rPr>
        <w:t>el Real Decreto 1/2019, de 11 de enero</w:t>
      </w:r>
      <w:r w:rsidRPr="00FE39D1">
        <w:rPr>
          <w:rFonts w:ascii="Segoe UI" w:hAnsi="Segoe UI" w:cs="Segoe UI"/>
          <w:sz w:val="20"/>
          <w:szCs w:val="20"/>
        </w:rPr>
        <w:t>, que</w:t>
      </w:r>
      <w:r w:rsidRPr="00FE39D1">
        <w:rPr>
          <w:rFonts w:ascii="Segoe UI" w:eastAsia="Calibri" w:hAnsi="Segoe UI" w:cs="Segoe UI"/>
          <w:sz w:val="20"/>
          <w:szCs w:val="20"/>
          <w:lang w:bidi="es-ES"/>
        </w:rPr>
        <w:t xml:space="preserve"> establece los principios básicos comunes de evaluación aplicables a las pruebas de certificación oficial de los niveles Intermedio B1, Intermedio B2, Avanzado C1, y Avanzado C2 de las enseñanzas de idiomas de régimen especial. Además, la </w:t>
      </w:r>
      <w:r w:rsidR="00373C33">
        <w:rPr>
          <w:rFonts w:ascii="Segoe UI" w:eastAsia="Calibri" w:hAnsi="Segoe UI" w:cs="Segoe UI"/>
          <w:b/>
          <w:bCs/>
          <w:sz w:val="20"/>
          <w:szCs w:val="20"/>
          <w:lang w:bidi="es-ES"/>
        </w:rPr>
        <w:t>Orden ECD/1425/2020, de 28 de diciembre</w:t>
      </w:r>
      <w:r w:rsidR="00373C33" w:rsidRPr="00373C33">
        <w:rPr>
          <w:rFonts w:ascii="Segoe UI" w:eastAsia="Calibri" w:hAnsi="Segoe UI" w:cs="Segoe UI"/>
          <w:bCs/>
          <w:sz w:val="20"/>
          <w:szCs w:val="20"/>
          <w:lang w:bidi="es-ES"/>
        </w:rPr>
        <w:t>,</w:t>
      </w:r>
      <w:r w:rsidRPr="00FE39D1">
        <w:rPr>
          <w:rFonts w:ascii="Segoe UI" w:eastAsia="Calibri" w:hAnsi="Segoe UI" w:cs="Segoe UI"/>
          <w:sz w:val="20"/>
          <w:szCs w:val="20"/>
          <w:lang w:bidi="es-ES"/>
        </w:rPr>
        <w:t xml:space="preserve"> aprueba instrucciones para adaptar determinadas condiciones en la evaluación y certificación de las enseñanzas de Régimen Especial de las Escuelas Oficiales de Idiomas para el curso 2020-2021</w:t>
      </w:r>
      <w:r>
        <w:rPr>
          <w:rFonts w:ascii="Segoe UI" w:eastAsia="Calibri" w:hAnsi="Segoe UI" w:cs="Segoe UI"/>
          <w:sz w:val="20"/>
          <w:szCs w:val="20"/>
          <w:lang w:bidi="es-ES"/>
        </w:rPr>
        <w:t>.</w:t>
      </w:r>
    </w:p>
    <w:p w14:paraId="0D66106B" w14:textId="77777777" w:rsidR="00373C33" w:rsidRDefault="00373C33" w:rsidP="00895233">
      <w:pPr>
        <w:pStyle w:val="Ttulo1"/>
        <w:spacing w:before="120" w:after="0"/>
        <w:jc w:val="both"/>
      </w:pPr>
    </w:p>
    <w:p w14:paraId="5F979C97" w14:textId="60B4A68B" w:rsidR="001A1A1D" w:rsidRPr="00FD2D06" w:rsidRDefault="001A1A1D" w:rsidP="00895233">
      <w:pPr>
        <w:pStyle w:val="Ttulo1"/>
        <w:spacing w:before="120" w:after="0"/>
        <w:jc w:val="both"/>
        <w:rPr>
          <w:rFonts w:ascii="Segoe UI" w:eastAsiaTheme="minorHAnsi" w:hAnsi="Segoe UI" w:cs="Segoe UI"/>
          <w:color w:val="auto"/>
          <w:kern w:val="0"/>
          <w:sz w:val="20"/>
          <w:szCs w:val="20"/>
          <w:lang w:bidi="es-ES"/>
          <w14:ligatures w14:val="none"/>
          <w14:numForm w14:val="default"/>
        </w:rPr>
      </w:pPr>
      <w:r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t xml:space="preserve">2. DEFINICIÓN DEL NIVEL: NIVEL </w:t>
      </w:r>
      <w:r w:rsidR="004A2A58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t>AVANZADO</w:t>
      </w:r>
      <w:r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t xml:space="preserve"> </w:t>
      </w:r>
      <w:r w:rsidR="004A2A58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t>C1</w: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begin"/>
      </w:r>
      <w:r w:rsidR="00D75D11" w:rsidRPr="00FD2D06">
        <w:rPr>
          <w:color w:val="auto"/>
        </w:rPr>
        <w:instrText xml:space="preserve"> XE "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instrText>2. DEFINICIÓN DEL NIVEL</w:instrText>
      </w:r>
      <w:r w:rsidR="00D75D11" w:rsidRPr="00FD2D06">
        <w:rPr>
          <w:color w:val="auto"/>
        </w:rPr>
        <w:instrText>\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instrText>: NIVEL AVANZADO C1</w:instrText>
      </w:r>
      <w:r w:rsidR="00D75D11" w:rsidRPr="00FD2D06">
        <w:rPr>
          <w:color w:val="auto"/>
        </w:rPr>
        <w:instrText xml:space="preserve">" 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end"/>
      </w:r>
    </w:p>
    <w:p w14:paraId="565F40C5" w14:textId="77777777" w:rsidR="001A1A1D" w:rsidRPr="00FD2D06" w:rsidRDefault="001A1A1D" w:rsidP="00895233">
      <w:pPr>
        <w:spacing w:before="120" w:line="240" w:lineRule="auto"/>
        <w:rPr>
          <w:rFonts w:ascii="Segoe UI" w:hAnsi="Segoe UI" w:cs="Segoe UI"/>
          <w:color w:val="000000"/>
          <w:sz w:val="24"/>
        </w:rPr>
      </w:pPr>
    </w:p>
    <w:p w14:paraId="1F449F55" w14:textId="0D1361DA" w:rsidR="001A1A1D" w:rsidRPr="00FD2D06" w:rsidRDefault="001A1A1D" w:rsidP="00895233">
      <w:pPr>
        <w:spacing w:before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Las enseñanzas de nivel </w:t>
      </w:r>
      <w:r w:rsidR="004A2A58" w:rsidRPr="00FD2D06">
        <w:rPr>
          <w:rFonts w:ascii="Segoe UI" w:hAnsi="Segoe UI" w:cs="Segoe UI"/>
          <w:color w:val="000000"/>
          <w:sz w:val="20"/>
          <w:szCs w:val="20"/>
        </w:rPr>
        <w:t>Avanzado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, que se corresponden con el nivel </w:t>
      </w:r>
      <w:r w:rsidR="00583305" w:rsidRPr="00FD2D06">
        <w:rPr>
          <w:rFonts w:ascii="Segoe UI" w:hAnsi="Segoe UI" w:cs="Segoe UI"/>
          <w:color w:val="000000"/>
          <w:sz w:val="20"/>
          <w:szCs w:val="20"/>
        </w:rPr>
        <w:t>C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del </w:t>
      </w:r>
      <w:r w:rsidRPr="00FD2D06">
        <w:rPr>
          <w:rFonts w:ascii="Segoe UI" w:hAnsi="Segoe UI" w:cs="Segoe UI"/>
          <w:i/>
          <w:color w:val="000000"/>
          <w:sz w:val="20"/>
          <w:szCs w:val="20"/>
        </w:rPr>
        <w:t>Marco Común Europeo de Referencia para las Lenguas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, se subdividen en los niveles: </w:t>
      </w:r>
      <w:r w:rsidR="004A2A58" w:rsidRPr="00FD2D06">
        <w:rPr>
          <w:rFonts w:ascii="Segoe UI" w:hAnsi="Segoe UI" w:cs="Segoe UI"/>
          <w:color w:val="000000"/>
          <w:sz w:val="20"/>
          <w:szCs w:val="20"/>
        </w:rPr>
        <w:t>Avanzado C1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F378F" w:rsidRPr="00FD2D06">
        <w:rPr>
          <w:rFonts w:ascii="Segoe UI" w:hAnsi="Segoe UI" w:cs="Segoe UI"/>
          <w:color w:val="000000"/>
          <w:sz w:val="20"/>
          <w:szCs w:val="20"/>
        </w:rPr>
        <w:t>y Avanzado C2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4151D0DC" w14:textId="3B3633BF" w:rsidR="004F378F" w:rsidRPr="00FD2D06" w:rsidRDefault="003A0551" w:rsidP="00895233">
      <w:pPr>
        <w:spacing w:before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El nivel </w:t>
      </w:r>
      <w:r w:rsidR="004F378F" w:rsidRPr="00FD2D06">
        <w:rPr>
          <w:rFonts w:ascii="Segoe UI" w:hAnsi="Segoe UI" w:cs="Segoe UI"/>
          <w:color w:val="000000"/>
          <w:sz w:val="20"/>
          <w:szCs w:val="20"/>
        </w:rPr>
        <w:t>Avanzado C1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capacita </w:t>
      </w:r>
      <w:r w:rsidR="004F378F" w:rsidRPr="00FD2D06">
        <w:rPr>
          <w:rFonts w:ascii="Segoe UI" w:hAnsi="Segoe UI" w:cs="Segoe UI"/>
          <w:color w:val="000000"/>
          <w:sz w:val="20"/>
          <w:szCs w:val="20"/>
        </w:rPr>
        <w:t>al alumnado para actuar con flexibilidad y precisión, sin esfuerzo aparente y superando fácilmente las carencias lingüísticas mediante estrategias de compensación, en todo tipo de situaciones en los ámbitos personal y público, para realizar estudios a nivel terciario o participar con seguridad en seminarios o en proyectos de investigación complejos en el ámbito académico, o comunicarse eficazmente en actividades específicas en el entorno profesional.</w:t>
      </w:r>
    </w:p>
    <w:p w14:paraId="1A44C8FD" w14:textId="77777777" w:rsidR="004F378F" w:rsidRPr="00FD2D06" w:rsidRDefault="003A0551" w:rsidP="00895233">
      <w:pPr>
        <w:spacing w:before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El alumnado </w:t>
      </w:r>
      <w:r w:rsidR="004F378F" w:rsidRPr="00FD2D06">
        <w:rPr>
          <w:rFonts w:ascii="Segoe UI" w:hAnsi="Segoe UI" w:cs="Segoe UI"/>
          <w:color w:val="000000"/>
          <w:sz w:val="20"/>
          <w:szCs w:val="20"/>
        </w:rPr>
        <w:t>deberá adquirir las competencias que le permitan utilizar el idioma con gran facilidad, flexibilidad, eficacia y precisión para comprender, producir, coproducir y procesar una amplia gama de textos orales y escritos extensos y estructuralmente complejos, precisos y detallados, sobre aspectos tanto abstractos como concretos de temas de carácter general o especializado, incluso fuera del propio campo de especialización, en diversas variedades de la lengua, y con estructuras variadas y complejas y un amplio repertorio léxico que incluya expresiones especializadas, idiomáticas y coloquiales y que permita apreciar y expresar sutiles matices de significado.</w:t>
      </w:r>
    </w:p>
    <w:p w14:paraId="2D3DA562" w14:textId="3F1BD1DA" w:rsidR="001A1A1D" w:rsidRPr="00FD2D06" w:rsidRDefault="001A1A1D" w:rsidP="00895233">
      <w:pPr>
        <w:spacing w:before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El Certificado de Nivel </w:t>
      </w:r>
      <w:r w:rsidR="004F378F" w:rsidRPr="00FD2D06">
        <w:rPr>
          <w:rFonts w:ascii="Segoe UI" w:hAnsi="Segoe UI" w:cs="Segoe UI"/>
          <w:color w:val="000000"/>
          <w:sz w:val="20"/>
          <w:szCs w:val="20"/>
        </w:rPr>
        <w:t>Avanzado C1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acredita una competencia de idioma de nivel </w:t>
      </w:r>
      <w:r w:rsidR="004F378F" w:rsidRPr="00FD2D06">
        <w:rPr>
          <w:rFonts w:ascii="Segoe UI" w:hAnsi="Segoe UI" w:cs="Segoe UI"/>
          <w:color w:val="000000"/>
          <w:sz w:val="20"/>
          <w:szCs w:val="20"/>
        </w:rPr>
        <w:t>C1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del Consejo de Europa.</w:t>
      </w:r>
    </w:p>
    <w:p w14:paraId="30FE5940" w14:textId="77777777" w:rsidR="001A1A1D" w:rsidRPr="00FD2D06" w:rsidRDefault="001A1A1D" w:rsidP="00895233">
      <w:pPr>
        <w:spacing w:before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3F548DB" w14:textId="739B1914" w:rsidR="001A1A1D" w:rsidRPr="00FD2D06" w:rsidRDefault="001A1A1D" w:rsidP="001A1A1D">
      <w:pPr>
        <w:pStyle w:val="Ttulo1"/>
        <w:spacing w:before="0" w:after="0"/>
        <w:jc w:val="both"/>
        <w:rPr>
          <w:rFonts w:ascii="Segoe UI" w:eastAsiaTheme="minorHAnsi" w:hAnsi="Segoe UI" w:cs="Segoe UI"/>
          <w:color w:val="auto"/>
          <w:kern w:val="0"/>
          <w:sz w:val="20"/>
          <w:szCs w:val="20"/>
          <w:lang w:bidi="es-ES"/>
          <w14:ligatures w14:val="none"/>
          <w14:numForm w14:val="default"/>
        </w:rPr>
      </w:pPr>
      <w:r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t>3. DESCRIPCIÓN DE LAS PRUEBAS</w: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instrText>3. DESCRIPCIÓN DE LAS PRUEBAS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end"/>
      </w:r>
    </w:p>
    <w:p w14:paraId="53F8DABD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color w:val="000000"/>
          <w:sz w:val="24"/>
        </w:rPr>
      </w:pPr>
    </w:p>
    <w:p w14:paraId="0CEC750E" w14:textId="03593E2E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4"/>
          <w:szCs w:val="24"/>
          <w:lang w:bidi="es-ES"/>
        </w:rPr>
      </w:pPr>
      <w:r w:rsidRPr="00FD2D06">
        <w:rPr>
          <w:rFonts w:ascii="Segoe UI" w:hAnsi="Segoe UI" w:cs="Segoe UI"/>
          <w:b/>
          <w:sz w:val="24"/>
          <w:szCs w:val="24"/>
          <w:lang w:bidi="es-ES"/>
        </w:rPr>
        <w:t xml:space="preserve">3.1. </w:t>
      </w:r>
      <w:r w:rsidR="00583305" w:rsidRPr="00FD2D06">
        <w:rPr>
          <w:rFonts w:ascii="Segoe UI" w:hAnsi="Segoe UI" w:cs="Segoe UI"/>
          <w:b/>
          <w:sz w:val="24"/>
          <w:szCs w:val="24"/>
          <w:lang w:bidi="es-ES"/>
        </w:rPr>
        <w:t>ALUMNADO DESTINATARIO</w: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instrText>3.1. ALUMNADO DESTINATARIO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fldChar w:fldCharType="end"/>
      </w:r>
    </w:p>
    <w:p w14:paraId="66535F3E" w14:textId="6349FB6B" w:rsidR="001A1A1D" w:rsidRPr="00FD2D06" w:rsidRDefault="001A1A1D" w:rsidP="00895233">
      <w:pPr>
        <w:pStyle w:val="Prrafodelista"/>
        <w:numPr>
          <w:ilvl w:val="0"/>
          <w:numId w:val="32"/>
        </w:numPr>
        <w:spacing w:before="120" w:line="240" w:lineRule="auto"/>
        <w:ind w:left="357" w:hanging="357"/>
        <w:jc w:val="both"/>
        <w:rPr>
          <w:rFonts w:ascii="Segoe UI" w:hAnsi="Segoe UI" w:cs="Segoe UI"/>
          <w:sz w:val="20"/>
          <w:szCs w:val="20"/>
          <w:lang w:bidi="es-ES"/>
        </w:rPr>
      </w:pPr>
      <w:r w:rsidRPr="00FD2D06">
        <w:rPr>
          <w:rFonts w:ascii="Segoe UI" w:hAnsi="Segoe UI" w:cs="Segoe UI"/>
          <w:sz w:val="20"/>
          <w:szCs w:val="20"/>
          <w:lang w:bidi="es-ES"/>
        </w:rPr>
        <w:t xml:space="preserve">Las pruebas de certificación de nivel </w:t>
      </w:r>
      <w:r w:rsidR="00D04D19" w:rsidRPr="00FD2D06">
        <w:rPr>
          <w:rFonts w:ascii="Segoe UI" w:hAnsi="Segoe UI" w:cs="Segoe UI"/>
          <w:sz w:val="20"/>
          <w:szCs w:val="20"/>
          <w:lang w:bidi="es-ES"/>
        </w:rPr>
        <w:t>Avanzado</w:t>
      </w:r>
      <w:r w:rsidRPr="00FD2D06">
        <w:rPr>
          <w:rFonts w:ascii="Segoe UI" w:hAnsi="Segoe UI" w:cs="Segoe UI"/>
          <w:sz w:val="20"/>
          <w:szCs w:val="20"/>
          <w:lang w:bidi="es-ES"/>
        </w:rPr>
        <w:t xml:space="preserve"> </w:t>
      </w:r>
      <w:r w:rsidR="00D50A86" w:rsidRPr="00FD2D06">
        <w:rPr>
          <w:rFonts w:ascii="Segoe UI" w:hAnsi="Segoe UI" w:cs="Segoe UI"/>
          <w:sz w:val="20"/>
          <w:szCs w:val="20"/>
          <w:lang w:bidi="es-ES"/>
        </w:rPr>
        <w:t>C1</w:t>
      </w:r>
      <w:r w:rsidRPr="00FD2D06">
        <w:rPr>
          <w:rFonts w:ascii="Segoe UI" w:hAnsi="Segoe UI" w:cs="Segoe UI"/>
          <w:sz w:val="20"/>
          <w:szCs w:val="20"/>
          <w:lang w:bidi="es-ES"/>
        </w:rPr>
        <w:t xml:space="preserve"> estarán destinadas al alumnado que desee obtener una certificación académica que haga constar su nivel de competencia lingüística general en el idioma correspondiente. </w:t>
      </w:r>
    </w:p>
    <w:p w14:paraId="22702F45" w14:textId="7B25D456" w:rsidR="001A1A1D" w:rsidRPr="00FD2D06" w:rsidRDefault="001A1A1D" w:rsidP="00895233">
      <w:pPr>
        <w:pStyle w:val="Prrafodelista"/>
        <w:numPr>
          <w:ilvl w:val="0"/>
          <w:numId w:val="32"/>
        </w:numPr>
        <w:spacing w:before="120" w:line="240" w:lineRule="auto"/>
        <w:ind w:left="357" w:hanging="357"/>
        <w:jc w:val="both"/>
        <w:rPr>
          <w:rFonts w:ascii="Segoe UI" w:hAnsi="Segoe UI" w:cs="Segoe UI"/>
          <w:sz w:val="20"/>
          <w:szCs w:val="20"/>
          <w:lang w:bidi="es-ES"/>
        </w:rPr>
      </w:pPr>
      <w:r w:rsidRPr="00FD2D06">
        <w:rPr>
          <w:rFonts w:ascii="Segoe UI" w:hAnsi="Segoe UI" w:cs="Segoe UI"/>
          <w:sz w:val="20"/>
          <w:szCs w:val="20"/>
          <w:lang w:bidi="es-ES"/>
        </w:rPr>
        <w:t xml:space="preserve">Será requisito necesario estar matriculado/a en cualquiera de las Escuelas Oficiales de Idiomas de Aragón, sus </w:t>
      </w:r>
      <w:r w:rsidR="007C737D" w:rsidRPr="00FD2D06">
        <w:rPr>
          <w:rFonts w:ascii="Segoe UI" w:hAnsi="Segoe UI" w:cs="Segoe UI"/>
          <w:sz w:val="20"/>
          <w:szCs w:val="20"/>
          <w:lang w:bidi="es-ES"/>
        </w:rPr>
        <w:t>e</w:t>
      </w:r>
      <w:r w:rsidRPr="00FD2D06">
        <w:rPr>
          <w:rFonts w:ascii="Segoe UI" w:hAnsi="Segoe UI" w:cs="Segoe UI"/>
          <w:sz w:val="20"/>
          <w:szCs w:val="20"/>
          <w:lang w:bidi="es-ES"/>
        </w:rPr>
        <w:t>xtensiones</w:t>
      </w:r>
      <w:r w:rsidR="00D73F44" w:rsidRPr="00FD2D06">
        <w:rPr>
          <w:rFonts w:ascii="Segoe UI" w:hAnsi="Segoe UI" w:cs="Segoe UI"/>
          <w:sz w:val="20"/>
          <w:szCs w:val="20"/>
          <w:lang w:bidi="es-ES"/>
        </w:rPr>
        <w:t xml:space="preserve"> o </w:t>
      </w:r>
      <w:r w:rsidR="007C737D" w:rsidRPr="00FD2D06">
        <w:rPr>
          <w:rFonts w:ascii="Segoe UI" w:hAnsi="Segoe UI" w:cs="Segoe UI"/>
          <w:sz w:val="20"/>
          <w:szCs w:val="20"/>
          <w:lang w:bidi="es-ES"/>
        </w:rPr>
        <w:t>a</w:t>
      </w:r>
      <w:r w:rsidR="00D73F44" w:rsidRPr="00FD2D06">
        <w:rPr>
          <w:rFonts w:ascii="Segoe UI" w:hAnsi="Segoe UI" w:cs="Segoe UI"/>
          <w:sz w:val="20"/>
          <w:szCs w:val="20"/>
          <w:lang w:bidi="es-ES"/>
        </w:rPr>
        <w:t>ulas</w:t>
      </w:r>
      <w:r w:rsidRPr="00FD2D06">
        <w:rPr>
          <w:rFonts w:ascii="Segoe UI" w:hAnsi="Segoe UI" w:cs="Segoe UI"/>
          <w:sz w:val="20"/>
          <w:szCs w:val="20"/>
          <w:lang w:bidi="es-ES"/>
        </w:rPr>
        <w:t xml:space="preserve">, como candidato/a oficial (presencial o a distancia) o libre en el idioma que corresponda. </w:t>
      </w:r>
    </w:p>
    <w:p w14:paraId="4BEED706" w14:textId="77777777" w:rsidR="00EF6E45" w:rsidRPr="00FD2D06" w:rsidRDefault="00EF6E45" w:rsidP="00895233">
      <w:pPr>
        <w:pStyle w:val="Prrafodelista"/>
        <w:numPr>
          <w:ilvl w:val="0"/>
          <w:numId w:val="32"/>
        </w:numPr>
        <w:spacing w:before="120" w:line="240" w:lineRule="auto"/>
        <w:ind w:left="357" w:hanging="357"/>
        <w:contextualSpacing w:val="0"/>
        <w:jc w:val="both"/>
        <w:rPr>
          <w:rFonts w:ascii="Segoe UI" w:hAnsi="Segoe UI" w:cs="Segoe UI"/>
          <w:sz w:val="20"/>
          <w:szCs w:val="20"/>
          <w:lang w:bidi="es-ES"/>
        </w:rPr>
      </w:pPr>
      <w:r w:rsidRPr="00FD2D06">
        <w:rPr>
          <w:rFonts w:ascii="Segoe UI" w:hAnsi="Segoe UI" w:cs="Segoe UI"/>
          <w:sz w:val="20"/>
          <w:szCs w:val="20"/>
          <w:lang w:bidi="es-ES"/>
        </w:rPr>
        <w:t xml:space="preserve">Las características de las pruebas serán comunes a todos los idiomas que se certifican en la Comunidad Autónoma de Aragón. </w:t>
      </w:r>
    </w:p>
    <w:p w14:paraId="4B96313D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4"/>
          <w:szCs w:val="24"/>
          <w:lang w:bidi="es-ES"/>
        </w:rPr>
      </w:pPr>
    </w:p>
    <w:p w14:paraId="5BEBBFC2" w14:textId="40E993F5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4"/>
          <w:szCs w:val="24"/>
          <w:lang w:bidi="es-ES"/>
        </w:rPr>
      </w:pPr>
      <w:r w:rsidRPr="00FD2D06">
        <w:rPr>
          <w:rFonts w:ascii="Segoe UI" w:hAnsi="Segoe UI" w:cs="Segoe UI"/>
          <w:b/>
          <w:sz w:val="24"/>
          <w:szCs w:val="24"/>
          <w:lang w:bidi="es-ES"/>
        </w:rPr>
        <w:t>3.2. ESTRUCTURA GENERAL</w: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instrText>3.2. ESTRUCTURA GENERAL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fldChar w:fldCharType="end"/>
      </w:r>
    </w:p>
    <w:p w14:paraId="09132B60" w14:textId="77777777" w:rsidR="00895233" w:rsidRPr="00FD2D06" w:rsidRDefault="00895233" w:rsidP="001A1A1D">
      <w:pPr>
        <w:spacing w:before="0" w:line="240" w:lineRule="auto"/>
        <w:rPr>
          <w:rFonts w:ascii="Segoe UI" w:hAnsi="Segoe UI" w:cs="Segoe UI"/>
          <w:b/>
          <w:sz w:val="24"/>
          <w:szCs w:val="24"/>
          <w:lang w:bidi="es-ES"/>
        </w:rPr>
      </w:pPr>
    </w:p>
    <w:p w14:paraId="7E286411" w14:textId="45856155" w:rsidR="001A1A1D" w:rsidRPr="00FD2D06" w:rsidRDefault="001A1A1D" w:rsidP="001A1A1D">
      <w:pPr>
        <w:spacing w:before="0" w:line="240" w:lineRule="auto"/>
        <w:rPr>
          <w:rFonts w:ascii="Segoe UI" w:hAnsi="Segoe UI" w:cs="Segoe UI"/>
          <w:sz w:val="20"/>
          <w:szCs w:val="20"/>
          <w:lang w:eastAsia="es-ES"/>
        </w:rPr>
      </w:pPr>
      <w:r w:rsidRPr="00FD2D06">
        <w:rPr>
          <w:rFonts w:ascii="Segoe UI" w:hAnsi="Segoe UI" w:cs="Segoe UI"/>
          <w:sz w:val="20"/>
          <w:szCs w:val="20"/>
          <w:lang w:eastAsia="es-ES"/>
        </w:rPr>
        <w:t xml:space="preserve">El examen de certificación de nivel </w:t>
      </w:r>
      <w:r w:rsidR="0055009C" w:rsidRPr="00FD2D06">
        <w:rPr>
          <w:rFonts w:ascii="Segoe UI" w:hAnsi="Segoe UI" w:cs="Segoe UI"/>
          <w:sz w:val="20"/>
          <w:szCs w:val="20"/>
          <w:lang w:eastAsia="es-ES"/>
        </w:rPr>
        <w:t>Avanzado C1</w:t>
      </w:r>
      <w:r w:rsidRPr="00FD2D06">
        <w:rPr>
          <w:rFonts w:ascii="Segoe UI" w:hAnsi="Segoe UI" w:cs="Segoe UI"/>
          <w:sz w:val="20"/>
          <w:szCs w:val="20"/>
          <w:lang w:eastAsia="es-ES"/>
        </w:rPr>
        <w:t xml:space="preserve"> constará de cinco pruebas:</w:t>
      </w:r>
    </w:p>
    <w:p w14:paraId="28F3D9B7" w14:textId="77777777" w:rsidR="00D73F44" w:rsidRPr="00FD2D06" w:rsidRDefault="00D73F44" w:rsidP="001A1A1D">
      <w:pPr>
        <w:spacing w:before="0" w:line="240" w:lineRule="auto"/>
        <w:rPr>
          <w:rFonts w:ascii="Segoe UI" w:hAnsi="Segoe UI" w:cs="Segoe UI"/>
          <w:sz w:val="20"/>
          <w:szCs w:val="2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19"/>
      </w:tblGrid>
      <w:tr w:rsidR="00D73F44" w:rsidRPr="00FD2D06" w14:paraId="74DC6115" w14:textId="77777777" w:rsidTr="00895233">
        <w:trPr>
          <w:trHeight w:val="1667"/>
          <w:jc w:val="center"/>
        </w:trPr>
        <w:tc>
          <w:tcPr>
            <w:tcW w:w="5319" w:type="dxa"/>
            <w:shd w:val="clear" w:color="auto" w:fill="FFD047" w:themeFill="accent5" w:themeFillTint="99"/>
            <w:vAlign w:val="center"/>
          </w:tcPr>
          <w:p w14:paraId="30C1AE41" w14:textId="30F51D7C" w:rsidR="00D73F44" w:rsidRPr="00FD2D06" w:rsidRDefault="00D73F44" w:rsidP="00895233">
            <w:pPr>
              <w:numPr>
                <w:ilvl w:val="0"/>
                <w:numId w:val="1"/>
              </w:numPr>
              <w:shd w:val="clear" w:color="auto" w:fill="FFD047" w:themeFill="accent5" w:themeFillTint="99"/>
              <w:spacing w:before="0"/>
              <w:ind w:left="0" w:firstLine="426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 xml:space="preserve">Comprensión de textos </w:t>
            </w:r>
            <w:r w:rsidR="00583305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escritos</w:t>
            </w:r>
          </w:p>
          <w:p w14:paraId="1146C344" w14:textId="75EC0454" w:rsidR="00D73F44" w:rsidRPr="00FD2D06" w:rsidRDefault="00D73F44" w:rsidP="00895233">
            <w:pPr>
              <w:numPr>
                <w:ilvl w:val="0"/>
                <w:numId w:val="1"/>
              </w:numPr>
              <w:shd w:val="clear" w:color="auto" w:fill="FFD047" w:themeFill="accent5" w:themeFillTint="99"/>
              <w:spacing w:before="0"/>
              <w:ind w:left="0" w:firstLine="426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 xml:space="preserve">Comprensión de textos </w:t>
            </w:r>
            <w:r w:rsidR="00583305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orales</w:t>
            </w:r>
          </w:p>
          <w:p w14:paraId="7A6F0B98" w14:textId="3319598E" w:rsidR="00583305" w:rsidRPr="00FD2D06" w:rsidRDefault="00583305" w:rsidP="00895233">
            <w:pPr>
              <w:numPr>
                <w:ilvl w:val="0"/>
                <w:numId w:val="1"/>
              </w:numPr>
              <w:shd w:val="clear" w:color="auto" w:fill="FFD047" w:themeFill="accent5" w:themeFillTint="99"/>
              <w:spacing w:before="0"/>
              <w:ind w:left="0" w:firstLine="426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Mediación</w:t>
            </w:r>
          </w:p>
          <w:p w14:paraId="62BDBE66" w14:textId="085114C6" w:rsidR="00D73F44" w:rsidRPr="00FD2D06" w:rsidRDefault="00D73F44" w:rsidP="00895233">
            <w:pPr>
              <w:numPr>
                <w:ilvl w:val="0"/>
                <w:numId w:val="1"/>
              </w:numPr>
              <w:shd w:val="clear" w:color="auto" w:fill="FFD047" w:themeFill="accent5" w:themeFillTint="99"/>
              <w:spacing w:before="0"/>
              <w:ind w:left="0" w:firstLine="426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 xml:space="preserve">Producción y coproducción de textos </w:t>
            </w:r>
            <w:r w:rsidR="00174EBE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escritos</w:t>
            </w:r>
          </w:p>
          <w:p w14:paraId="20519561" w14:textId="3DC476C2" w:rsidR="00D73F44" w:rsidRPr="00FD2D06" w:rsidRDefault="00D73F44" w:rsidP="00895233">
            <w:pPr>
              <w:numPr>
                <w:ilvl w:val="0"/>
                <w:numId w:val="1"/>
              </w:numPr>
              <w:shd w:val="clear" w:color="auto" w:fill="FFD047" w:themeFill="accent5" w:themeFillTint="99"/>
              <w:spacing w:before="0"/>
              <w:ind w:left="0" w:firstLine="426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 xml:space="preserve">Producción y coproducción de textos </w:t>
            </w:r>
            <w:r w:rsidR="00174EBE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orales</w:t>
            </w:r>
          </w:p>
        </w:tc>
      </w:tr>
    </w:tbl>
    <w:p w14:paraId="4A79A76D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sz w:val="20"/>
          <w:szCs w:val="20"/>
          <w:lang w:eastAsia="es-ES"/>
        </w:rPr>
      </w:pPr>
    </w:p>
    <w:p w14:paraId="07FE0E5A" w14:textId="02C26F43" w:rsidR="001A1A1D" w:rsidRPr="00072D6A" w:rsidRDefault="001A1A1D" w:rsidP="005F6A7D">
      <w:pPr>
        <w:pStyle w:val="Prrafodelista"/>
        <w:numPr>
          <w:ilvl w:val="0"/>
          <w:numId w:val="2"/>
        </w:numPr>
        <w:spacing w:before="120" w:after="120" w:line="240" w:lineRule="auto"/>
        <w:ind w:left="360" w:hanging="357"/>
        <w:jc w:val="both"/>
        <w:rPr>
          <w:rFonts w:ascii="Segoe UI" w:hAnsi="Segoe UI" w:cs="Segoe UI"/>
          <w:sz w:val="20"/>
          <w:szCs w:val="20"/>
          <w:lang w:eastAsia="es-ES"/>
        </w:rPr>
      </w:pPr>
      <w:r w:rsidRPr="00072D6A">
        <w:rPr>
          <w:rFonts w:ascii="Segoe UI" w:hAnsi="Segoe UI" w:cs="Segoe UI"/>
          <w:sz w:val="20"/>
          <w:szCs w:val="20"/>
          <w:lang w:eastAsia="es-ES"/>
        </w:rPr>
        <w:t xml:space="preserve">Sobre una puntuación total de 100 puntos, cada prueba tendrá una puntuación de 20 puntos. Se determina una </w:t>
      </w:r>
      <w:r w:rsidRPr="00072D6A">
        <w:rPr>
          <w:rFonts w:ascii="Segoe UI" w:hAnsi="Segoe UI" w:cs="Segoe UI"/>
          <w:b/>
          <w:sz w:val="20"/>
          <w:szCs w:val="20"/>
          <w:lang w:eastAsia="es-ES"/>
        </w:rPr>
        <w:t>puntuación mínima de 10 puntos para superar cada prueba</w:t>
      </w:r>
      <w:r w:rsidRPr="00072D6A">
        <w:rPr>
          <w:rFonts w:ascii="Segoe UI" w:hAnsi="Segoe UI" w:cs="Segoe UI"/>
          <w:sz w:val="20"/>
          <w:szCs w:val="20"/>
          <w:lang w:eastAsia="es-ES"/>
        </w:rPr>
        <w:t xml:space="preserve"> (correspondiente al 50%).</w:t>
      </w:r>
      <w:bookmarkStart w:id="1" w:name="_Hlk60848976"/>
      <w:r w:rsidR="005F6A7D" w:rsidRPr="00072D6A">
        <w:rPr>
          <w:rFonts w:ascii="Segoe UI" w:hAnsi="Segoe UI" w:cs="Segoe UI"/>
          <w:sz w:val="20"/>
          <w:szCs w:val="20"/>
          <w:lang w:eastAsia="es-ES"/>
        </w:rPr>
        <w:t xml:space="preserve"> </w:t>
      </w:r>
      <w:r w:rsidR="00A1160A" w:rsidRPr="00072D6A">
        <w:rPr>
          <w:rFonts w:ascii="Segoe UI" w:hAnsi="Segoe UI" w:cs="Segoe UI"/>
          <w:sz w:val="20"/>
          <w:szCs w:val="20"/>
          <w:lang w:eastAsia="es-ES"/>
        </w:rPr>
        <w:t xml:space="preserve">Es decir, será necesario obtener una puntuación mínima global en el total de las cinco pruebas de 50 puntos </w:t>
      </w:r>
      <w:bookmarkStart w:id="2" w:name="_Hlk60848729"/>
      <w:r w:rsidR="00A1160A" w:rsidRPr="00072D6A">
        <w:rPr>
          <w:rFonts w:ascii="Segoe UI" w:hAnsi="Segoe UI" w:cs="Segoe UI"/>
          <w:sz w:val="20"/>
          <w:szCs w:val="20"/>
          <w:lang w:eastAsia="es-ES"/>
        </w:rPr>
        <w:t xml:space="preserve">(correspondiente al </w:t>
      </w:r>
      <w:r w:rsidR="00A1160A" w:rsidRPr="00072D6A">
        <w:rPr>
          <w:rFonts w:ascii="Segoe UI" w:hAnsi="Segoe UI" w:cs="Segoe UI"/>
          <w:b/>
          <w:sz w:val="20"/>
          <w:szCs w:val="20"/>
          <w:lang w:eastAsia="es-ES"/>
        </w:rPr>
        <w:t>50% de la puntuación total</w:t>
      </w:r>
      <w:r w:rsidR="00A1160A" w:rsidRPr="00072D6A">
        <w:rPr>
          <w:rFonts w:ascii="Segoe UI" w:hAnsi="Segoe UI" w:cs="Segoe UI"/>
          <w:sz w:val="20"/>
          <w:szCs w:val="20"/>
          <w:lang w:eastAsia="es-ES"/>
        </w:rPr>
        <w:t>) para la obtención del certificado de competencia general del nivel.</w:t>
      </w:r>
      <w:bookmarkEnd w:id="1"/>
      <w:bookmarkEnd w:id="2"/>
    </w:p>
    <w:p w14:paraId="228DF4BE" w14:textId="30B33956" w:rsidR="001A1A1D" w:rsidRPr="00072D6A" w:rsidRDefault="001A1A1D" w:rsidP="00895233">
      <w:pPr>
        <w:pStyle w:val="Prrafodelista"/>
        <w:numPr>
          <w:ilvl w:val="0"/>
          <w:numId w:val="2"/>
        </w:numPr>
        <w:spacing w:before="120" w:after="120" w:line="240" w:lineRule="auto"/>
        <w:ind w:left="360" w:hanging="357"/>
        <w:jc w:val="both"/>
        <w:rPr>
          <w:rFonts w:ascii="Segoe UI" w:hAnsi="Segoe UI" w:cs="Segoe UI"/>
          <w:sz w:val="20"/>
          <w:szCs w:val="20"/>
          <w:lang w:eastAsia="es-ES"/>
        </w:rPr>
      </w:pPr>
      <w:r w:rsidRPr="00072D6A">
        <w:rPr>
          <w:rFonts w:ascii="Segoe UI" w:hAnsi="Segoe UI" w:cs="Segoe UI"/>
          <w:sz w:val="20"/>
          <w:szCs w:val="20"/>
          <w:lang w:eastAsia="es-ES"/>
        </w:rPr>
        <w:t xml:space="preserve">Los candidatos/as que cumplan con los mínimos requeridos en cada prueba y en el global del examen obtendrán la calificación de APTO en el nivel </w:t>
      </w:r>
      <w:r w:rsidR="0055009C" w:rsidRPr="00072D6A">
        <w:rPr>
          <w:rFonts w:ascii="Segoe UI" w:hAnsi="Segoe UI" w:cs="Segoe UI"/>
          <w:sz w:val="20"/>
          <w:szCs w:val="20"/>
          <w:lang w:eastAsia="es-ES"/>
        </w:rPr>
        <w:t>Avanzado</w:t>
      </w:r>
      <w:r w:rsidRPr="00072D6A">
        <w:rPr>
          <w:rFonts w:ascii="Segoe UI" w:hAnsi="Segoe UI" w:cs="Segoe UI"/>
          <w:sz w:val="20"/>
          <w:szCs w:val="20"/>
          <w:lang w:eastAsia="es-ES"/>
        </w:rPr>
        <w:t xml:space="preserve"> </w:t>
      </w:r>
      <w:r w:rsidR="0055009C" w:rsidRPr="00072D6A">
        <w:rPr>
          <w:rFonts w:ascii="Segoe UI" w:hAnsi="Segoe UI" w:cs="Segoe UI"/>
          <w:sz w:val="20"/>
          <w:szCs w:val="20"/>
          <w:lang w:eastAsia="es-ES"/>
        </w:rPr>
        <w:t>C1</w:t>
      </w:r>
      <w:r w:rsidRPr="00072D6A">
        <w:rPr>
          <w:rFonts w:ascii="Segoe UI" w:hAnsi="Segoe UI" w:cs="Segoe UI"/>
          <w:sz w:val="20"/>
          <w:szCs w:val="20"/>
          <w:lang w:eastAsia="es-ES"/>
        </w:rPr>
        <w:t>.</w:t>
      </w:r>
    </w:p>
    <w:p w14:paraId="3AF2CFE6" w14:textId="77777777" w:rsidR="001A1A1D" w:rsidRPr="00FD2D06" w:rsidRDefault="001A1A1D" w:rsidP="00895233">
      <w:pPr>
        <w:pStyle w:val="Prrafodelista"/>
        <w:numPr>
          <w:ilvl w:val="0"/>
          <w:numId w:val="2"/>
        </w:numPr>
        <w:spacing w:before="120" w:after="120" w:line="240" w:lineRule="auto"/>
        <w:ind w:left="360" w:hanging="357"/>
        <w:jc w:val="both"/>
        <w:rPr>
          <w:rFonts w:ascii="Segoe UI" w:hAnsi="Segoe UI" w:cs="Segoe UI"/>
          <w:sz w:val="20"/>
          <w:szCs w:val="20"/>
          <w:lang w:eastAsia="es-ES"/>
        </w:rPr>
      </w:pPr>
      <w:r w:rsidRPr="00072D6A">
        <w:rPr>
          <w:rFonts w:ascii="Segoe UI" w:hAnsi="Segoe UI" w:cs="Segoe UI"/>
          <w:sz w:val="20"/>
          <w:szCs w:val="20"/>
          <w:lang w:eastAsia="es-ES"/>
        </w:rPr>
        <w:t>Los candidatos/as podrán realizar cada una de estas pruebas, sin que la no superación de alguna de ellas sea requisito indispensable para poder realizar las</w:t>
      </w:r>
      <w:r w:rsidRPr="00FD2D06">
        <w:rPr>
          <w:rFonts w:ascii="Segoe UI" w:hAnsi="Segoe UI" w:cs="Segoe UI"/>
          <w:sz w:val="20"/>
          <w:szCs w:val="20"/>
          <w:lang w:eastAsia="es-ES"/>
        </w:rPr>
        <w:t xml:space="preserve"> restantes.  </w:t>
      </w:r>
    </w:p>
    <w:p w14:paraId="101E9136" w14:textId="77777777" w:rsidR="001A1A1D" w:rsidRPr="00FD2D06" w:rsidRDefault="001A1A1D" w:rsidP="001A1A1D">
      <w:pPr>
        <w:spacing w:before="0" w:line="240" w:lineRule="auto"/>
        <w:jc w:val="both"/>
        <w:rPr>
          <w:rFonts w:ascii="Segoe UI" w:hAnsi="Segoe UI" w:cs="Segoe UI"/>
          <w:sz w:val="20"/>
          <w:szCs w:val="20"/>
          <w:lang w:eastAsia="es-ES"/>
        </w:rPr>
      </w:pPr>
    </w:p>
    <w:tbl>
      <w:tblPr>
        <w:tblW w:w="9143" w:type="dxa"/>
        <w:tblInd w:w="35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1701"/>
        <w:gridCol w:w="1701"/>
        <w:gridCol w:w="2552"/>
      </w:tblGrid>
      <w:tr w:rsidR="001A1A1D" w:rsidRPr="00FD2D06" w14:paraId="30CE4362" w14:textId="77777777" w:rsidTr="00895233">
        <w:trPr>
          <w:trHeight w:val="517"/>
        </w:trPr>
        <w:tc>
          <w:tcPr>
            <w:tcW w:w="3189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C00000"/>
            <w:vAlign w:val="center"/>
          </w:tcPr>
          <w:p w14:paraId="7FB5723F" w14:textId="77777777" w:rsidR="001A1A1D" w:rsidRPr="00FD2D06" w:rsidRDefault="001A1A1D" w:rsidP="00895233">
            <w:pPr>
              <w:keepNext/>
              <w:spacing w:line="240" w:lineRule="auto"/>
              <w:ind w:right="208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PRUEBA</w:t>
            </w:r>
          </w:p>
        </w:tc>
        <w:tc>
          <w:tcPr>
            <w:tcW w:w="1701" w:type="dxa"/>
            <w:tcBorders>
              <w:top w:val="double" w:sz="4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C00000"/>
            <w:vAlign w:val="center"/>
          </w:tcPr>
          <w:p w14:paraId="6EECCC7A" w14:textId="77777777" w:rsidR="001A1A1D" w:rsidRPr="00FD2D06" w:rsidRDefault="001A1A1D" w:rsidP="00895233">
            <w:pPr>
              <w:keepNext/>
              <w:spacing w:line="240" w:lineRule="auto"/>
              <w:ind w:left="77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PUNTUACIÓN</w:t>
            </w:r>
          </w:p>
        </w:tc>
        <w:tc>
          <w:tcPr>
            <w:tcW w:w="1701" w:type="dxa"/>
            <w:tcBorders>
              <w:top w:val="double" w:sz="4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C00000"/>
            <w:vAlign w:val="center"/>
          </w:tcPr>
          <w:p w14:paraId="0D6D4C40" w14:textId="15C3325B" w:rsidR="001A1A1D" w:rsidRPr="00FD2D06" w:rsidRDefault="001A1A1D" w:rsidP="00895233">
            <w:pPr>
              <w:keepNext/>
              <w:spacing w:line="240" w:lineRule="auto"/>
              <w:ind w:left="77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PORCENTAJE</w:t>
            </w:r>
          </w:p>
        </w:tc>
        <w:tc>
          <w:tcPr>
            <w:tcW w:w="2552" w:type="dxa"/>
            <w:tcBorders>
              <w:top w:val="double" w:sz="4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3512E454" w14:textId="77777777" w:rsidR="001A1A1D" w:rsidRPr="00FD2D06" w:rsidRDefault="001A1A1D" w:rsidP="00895233">
            <w:pPr>
              <w:keepNext/>
              <w:spacing w:line="240" w:lineRule="auto"/>
              <w:ind w:left="77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MÍNIMO</w:t>
            </w:r>
          </w:p>
        </w:tc>
      </w:tr>
      <w:tr w:rsidR="001A1A1D" w:rsidRPr="00FD2D06" w14:paraId="6A2CAB77" w14:textId="77777777" w:rsidTr="00895233">
        <w:trPr>
          <w:trHeight w:val="692"/>
        </w:trPr>
        <w:tc>
          <w:tcPr>
            <w:tcW w:w="3189" w:type="dxa"/>
            <w:tcBorders>
              <w:top w:val="single" w:sz="6" w:space="0" w:color="CC9900" w:themeColor="accent5"/>
              <w:left w:val="double" w:sz="4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FFD047" w:themeFill="accent5" w:themeFillTint="99"/>
            <w:vAlign w:val="center"/>
          </w:tcPr>
          <w:p w14:paraId="73FBCA69" w14:textId="6FFB26BE" w:rsidR="001A1A1D" w:rsidRPr="00FD2D06" w:rsidRDefault="001A1A1D" w:rsidP="00895233">
            <w:pPr>
              <w:spacing w:before="0" w:line="240" w:lineRule="auto"/>
              <w:ind w:right="208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Comprensión de textos escritos (C</w:t>
            </w:r>
            <w:r w:rsidR="0035724A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E</w:t>
            </w:r>
            <w:r w:rsidR="00895233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FFFFFF" w:themeFill="background1"/>
            <w:vAlign w:val="center"/>
          </w:tcPr>
          <w:p w14:paraId="1D9106BF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20 puntos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auto"/>
            <w:vAlign w:val="center"/>
          </w:tcPr>
          <w:p w14:paraId="5FBC96BD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  <w:r w:rsidR="00AE43A7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2552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60EFCA31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10 puntos (50%)</w:t>
            </w:r>
          </w:p>
        </w:tc>
      </w:tr>
      <w:tr w:rsidR="001A1A1D" w:rsidRPr="00FD2D06" w14:paraId="5191EFD2" w14:textId="77777777" w:rsidTr="00895233">
        <w:trPr>
          <w:trHeight w:val="692"/>
        </w:trPr>
        <w:tc>
          <w:tcPr>
            <w:tcW w:w="3189" w:type="dxa"/>
            <w:tcBorders>
              <w:top w:val="single" w:sz="6" w:space="0" w:color="CC9900" w:themeColor="accent5"/>
              <w:left w:val="double" w:sz="4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FFD047" w:themeFill="accent5" w:themeFillTint="99"/>
            <w:vAlign w:val="center"/>
          </w:tcPr>
          <w:p w14:paraId="4EBAE320" w14:textId="2FF2838F" w:rsidR="001A1A1D" w:rsidRPr="00FD2D06" w:rsidRDefault="001A1A1D" w:rsidP="00895233">
            <w:pPr>
              <w:spacing w:before="0" w:line="240" w:lineRule="auto"/>
              <w:ind w:right="208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Comprensión de textos orales (C</w:t>
            </w:r>
            <w:r w:rsidR="0035724A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O)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FFFFFF" w:themeFill="background1"/>
            <w:vAlign w:val="center"/>
          </w:tcPr>
          <w:p w14:paraId="72A815DE" w14:textId="7C6F82DB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20 puntos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auto"/>
            <w:vAlign w:val="center"/>
          </w:tcPr>
          <w:p w14:paraId="355BDE49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  <w:r w:rsidR="00AE43A7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2552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206B5B15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10 puntos (50%)</w:t>
            </w:r>
          </w:p>
        </w:tc>
      </w:tr>
      <w:tr w:rsidR="001A1A1D" w:rsidRPr="00FD2D06" w14:paraId="4662955D" w14:textId="77777777" w:rsidTr="00895233">
        <w:trPr>
          <w:trHeight w:val="692"/>
        </w:trPr>
        <w:tc>
          <w:tcPr>
            <w:tcW w:w="3189" w:type="dxa"/>
            <w:tcBorders>
              <w:top w:val="single" w:sz="6" w:space="0" w:color="CC9900" w:themeColor="accent5"/>
              <w:left w:val="double" w:sz="4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FFD047" w:themeFill="accent5" w:themeFillTint="99"/>
            <w:vAlign w:val="center"/>
          </w:tcPr>
          <w:p w14:paraId="66AA3828" w14:textId="480CD780" w:rsidR="001A1A1D" w:rsidRPr="00FD2D06" w:rsidRDefault="00583305" w:rsidP="00895233">
            <w:pPr>
              <w:spacing w:before="0" w:line="240" w:lineRule="auto"/>
              <w:ind w:right="208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Mediación (M)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FFFFFF" w:themeFill="background1"/>
            <w:vAlign w:val="center"/>
          </w:tcPr>
          <w:p w14:paraId="2B3953D0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20 puntos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auto"/>
            <w:vAlign w:val="center"/>
          </w:tcPr>
          <w:p w14:paraId="51512103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  <w:r w:rsidR="00AE43A7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2552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306C50C0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10 puntos (50%)</w:t>
            </w:r>
          </w:p>
        </w:tc>
      </w:tr>
      <w:tr w:rsidR="001A1A1D" w:rsidRPr="00FD2D06" w14:paraId="337DEE8B" w14:textId="77777777" w:rsidTr="00895233">
        <w:trPr>
          <w:trHeight w:val="692"/>
        </w:trPr>
        <w:tc>
          <w:tcPr>
            <w:tcW w:w="3189" w:type="dxa"/>
            <w:tcBorders>
              <w:top w:val="single" w:sz="6" w:space="0" w:color="CC9900" w:themeColor="accent5"/>
              <w:left w:val="double" w:sz="4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FFD047" w:themeFill="accent5" w:themeFillTint="99"/>
            <w:vAlign w:val="center"/>
          </w:tcPr>
          <w:p w14:paraId="4F08F2CA" w14:textId="7A8DB9F3" w:rsidR="001A1A1D" w:rsidRPr="00FD2D06" w:rsidRDefault="00583305" w:rsidP="00895233">
            <w:pPr>
              <w:spacing w:before="0" w:line="240" w:lineRule="auto"/>
              <w:ind w:right="208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Producción y coproducción de textos escritos (P</w:t>
            </w:r>
            <w:r w:rsidR="0035724A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C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TE)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FFFFFF" w:themeFill="background1"/>
            <w:vAlign w:val="center"/>
          </w:tcPr>
          <w:p w14:paraId="25571FB4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20 puntos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single" w:sz="6" w:space="0" w:color="CC9900" w:themeColor="accent5"/>
            </w:tcBorders>
            <w:shd w:val="clear" w:color="auto" w:fill="auto"/>
            <w:vAlign w:val="center"/>
          </w:tcPr>
          <w:p w14:paraId="1A67FA95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  <w:r w:rsidR="00AE43A7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2552" w:type="dxa"/>
            <w:tcBorders>
              <w:top w:val="single" w:sz="6" w:space="0" w:color="CC9900" w:themeColor="accent5"/>
              <w:left w:val="single" w:sz="6" w:space="0" w:color="CC9900" w:themeColor="accent5"/>
              <w:bottom w:val="single" w:sz="6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2204F6D4" w14:textId="77777777" w:rsidR="001A1A1D" w:rsidRPr="00FD2D06" w:rsidRDefault="001A1A1D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10 puntos (50%)</w:t>
            </w:r>
          </w:p>
        </w:tc>
      </w:tr>
      <w:tr w:rsidR="001A1A1D" w:rsidRPr="00FD2D06" w14:paraId="03FB80A7" w14:textId="77777777" w:rsidTr="00895233">
        <w:trPr>
          <w:trHeight w:val="692"/>
        </w:trPr>
        <w:tc>
          <w:tcPr>
            <w:tcW w:w="3189" w:type="dxa"/>
            <w:tcBorders>
              <w:top w:val="single" w:sz="6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single" w:sz="6" w:space="0" w:color="CC9900" w:themeColor="accent5"/>
            </w:tcBorders>
            <w:shd w:val="clear" w:color="auto" w:fill="FFD047" w:themeFill="accent5" w:themeFillTint="99"/>
            <w:vAlign w:val="center"/>
          </w:tcPr>
          <w:p w14:paraId="013527F0" w14:textId="2A2388DA" w:rsidR="001A1A1D" w:rsidRPr="00FD2D06" w:rsidRDefault="00583305" w:rsidP="00895233">
            <w:pPr>
              <w:spacing w:before="0" w:line="240" w:lineRule="auto"/>
              <w:ind w:right="208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Producción y coproducción de textos orales (P</w:t>
            </w:r>
            <w:r w:rsidR="0035724A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C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TO)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double" w:sz="4" w:space="0" w:color="CC9900" w:themeColor="accent5"/>
              <w:right w:val="single" w:sz="6" w:space="0" w:color="CC9900" w:themeColor="accent5"/>
            </w:tcBorders>
            <w:shd w:val="clear" w:color="auto" w:fill="FFFFFF" w:themeFill="background1"/>
            <w:vAlign w:val="center"/>
          </w:tcPr>
          <w:p w14:paraId="6F49C2B4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20 puntos</w:t>
            </w:r>
          </w:p>
        </w:tc>
        <w:tc>
          <w:tcPr>
            <w:tcW w:w="1701" w:type="dxa"/>
            <w:tcBorders>
              <w:top w:val="single" w:sz="6" w:space="0" w:color="CC9900" w:themeColor="accent5"/>
              <w:left w:val="single" w:sz="6" w:space="0" w:color="CC9900" w:themeColor="accent5"/>
              <w:bottom w:val="double" w:sz="4" w:space="0" w:color="CC9900" w:themeColor="accent5"/>
              <w:right w:val="single" w:sz="6" w:space="0" w:color="CC9900" w:themeColor="accent5"/>
            </w:tcBorders>
            <w:shd w:val="clear" w:color="auto" w:fill="auto"/>
            <w:vAlign w:val="center"/>
          </w:tcPr>
          <w:p w14:paraId="7BBF6D26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  <w:r w:rsidR="00AE43A7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2552" w:type="dxa"/>
            <w:tcBorders>
              <w:top w:val="single" w:sz="6" w:space="0" w:color="CC9900" w:themeColor="accent5"/>
              <w:left w:val="single" w:sz="6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79CB36A0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10 puntos (50%)</w:t>
            </w:r>
          </w:p>
        </w:tc>
      </w:tr>
      <w:tr w:rsidR="00090DBC" w:rsidRPr="00FD2D06" w14:paraId="56A3EBB4" w14:textId="77777777" w:rsidTr="00090DBC">
        <w:trPr>
          <w:trHeight w:val="407"/>
        </w:trPr>
        <w:tc>
          <w:tcPr>
            <w:tcW w:w="3189" w:type="dxa"/>
            <w:tcBorders>
              <w:top w:val="doub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</w:tcBorders>
            <w:shd w:val="clear" w:color="auto" w:fill="auto"/>
            <w:vAlign w:val="center"/>
          </w:tcPr>
          <w:p w14:paraId="62834921" w14:textId="77777777" w:rsidR="00090DBC" w:rsidRPr="00FD2D06" w:rsidRDefault="00090DBC" w:rsidP="00895233">
            <w:pPr>
              <w:spacing w:before="0" w:line="240" w:lineRule="auto"/>
              <w:ind w:right="208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6199553F" w14:textId="77777777" w:rsidR="00090DBC" w:rsidRPr="00FD2D06" w:rsidRDefault="00090DBC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100 puntos</w:t>
            </w:r>
          </w:p>
        </w:tc>
        <w:tc>
          <w:tcPr>
            <w:tcW w:w="1701" w:type="dxa"/>
            <w:tcBorders>
              <w:top w:val="doub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52683F0E" w14:textId="77777777" w:rsidR="00090DBC" w:rsidRPr="00FD2D06" w:rsidRDefault="00090DBC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2552" w:type="dxa"/>
            <w:vMerge w:val="restart"/>
            <w:tcBorders>
              <w:top w:val="double" w:sz="4" w:space="0" w:color="CC9900" w:themeColor="accent5"/>
              <w:left w:val="doub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  <w:vAlign w:val="center"/>
          </w:tcPr>
          <w:p w14:paraId="0447EEE1" w14:textId="29E6435F" w:rsidR="00090DBC" w:rsidRPr="00FD2D06" w:rsidRDefault="00090DBC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072D6A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50 puntos (50%)</w:t>
            </w:r>
          </w:p>
        </w:tc>
      </w:tr>
      <w:tr w:rsidR="00090DBC" w:rsidRPr="00FD2D06" w14:paraId="75AA87D5" w14:textId="77777777" w:rsidTr="00090DBC">
        <w:trPr>
          <w:trHeight w:val="407"/>
        </w:trPr>
        <w:tc>
          <w:tcPr>
            <w:tcW w:w="6591" w:type="dxa"/>
            <w:gridSpan w:val="3"/>
            <w:tcBorders>
              <w:top w:val="doub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1DB3B8D8" w14:textId="6004A279" w:rsidR="00090DBC" w:rsidRPr="00FD2D06" w:rsidRDefault="00090DBC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PUNTUACIÓN MÍNIMA PARA CERTIFICAR</w:t>
            </w:r>
          </w:p>
        </w:tc>
        <w:tc>
          <w:tcPr>
            <w:tcW w:w="2552" w:type="dxa"/>
            <w:vMerge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  <w:vAlign w:val="center"/>
          </w:tcPr>
          <w:p w14:paraId="12C6F4D0" w14:textId="3ECBC235" w:rsidR="00090DBC" w:rsidRPr="00FD2D06" w:rsidRDefault="00090DBC" w:rsidP="00895233">
            <w:pPr>
              <w:spacing w:before="0" w:line="240" w:lineRule="auto"/>
              <w:ind w:left="77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</w:p>
        </w:tc>
      </w:tr>
    </w:tbl>
    <w:p w14:paraId="5DF7F26E" w14:textId="77777777" w:rsidR="00072D6A" w:rsidRDefault="00072D6A" w:rsidP="001A1A1D">
      <w:pPr>
        <w:spacing w:before="0" w:line="240" w:lineRule="auto"/>
        <w:rPr>
          <w:rFonts w:ascii="Segoe UI" w:hAnsi="Segoe UI" w:cs="Segoe UI"/>
          <w:b/>
          <w:sz w:val="24"/>
          <w:szCs w:val="24"/>
          <w:lang w:bidi="es-ES"/>
        </w:rPr>
      </w:pPr>
    </w:p>
    <w:p w14:paraId="6DBCCC3D" w14:textId="6A9B2C1B" w:rsidR="001A1A1D" w:rsidRPr="00FD2D06" w:rsidRDefault="001A1A1D" w:rsidP="001A1A1D">
      <w:pPr>
        <w:spacing w:before="0" w:line="240" w:lineRule="auto"/>
        <w:rPr>
          <w:rFonts w:ascii="Segoe UI" w:hAnsi="Segoe UI" w:cs="Segoe UI"/>
          <w:color w:val="000000"/>
          <w:sz w:val="24"/>
        </w:rPr>
      </w:pPr>
      <w:r w:rsidRPr="00FD2D06">
        <w:rPr>
          <w:rFonts w:ascii="Segoe UI" w:hAnsi="Segoe UI" w:cs="Segoe UI"/>
          <w:b/>
          <w:sz w:val="24"/>
          <w:szCs w:val="24"/>
          <w:lang w:bidi="es-ES"/>
        </w:rPr>
        <w:t>3.3. EXAMEN ESCRITO Y EXAMEN ORAL</w: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instrText>3.3. EXAMEN ESCRITO Y EXAMEN ORAL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fldChar w:fldCharType="end"/>
      </w:r>
    </w:p>
    <w:p w14:paraId="7EF43126" w14:textId="651FD85B" w:rsidR="001A1A1D" w:rsidRPr="00FD2D06" w:rsidRDefault="001A1A1D" w:rsidP="00583305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Las pruebas de certificación del nivel </w:t>
      </w:r>
      <w:r w:rsidR="0055009C" w:rsidRPr="00FD2D06">
        <w:rPr>
          <w:rFonts w:ascii="Segoe UI" w:hAnsi="Segoe UI" w:cs="Segoe UI"/>
          <w:sz w:val="20"/>
          <w:szCs w:val="20"/>
        </w:rPr>
        <w:t>Avanzado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="0055009C" w:rsidRPr="00FD2D06">
        <w:rPr>
          <w:rFonts w:ascii="Segoe UI" w:hAnsi="Segoe UI" w:cs="Segoe UI"/>
          <w:sz w:val="20"/>
          <w:szCs w:val="20"/>
        </w:rPr>
        <w:t>C1</w:t>
      </w:r>
      <w:r w:rsidRPr="00FD2D06">
        <w:rPr>
          <w:rFonts w:ascii="Segoe UI" w:hAnsi="Segoe UI" w:cs="Segoe UI"/>
          <w:sz w:val="20"/>
          <w:szCs w:val="20"/>
        </w:rPr>
        <w:t xml:space="preserve"> constan de dos partes: </w:t>
      </w:r>
      <w:r w:rsidRPr="00FD2D06">
        <w:rPr>
          <w:rFonts w:ascii="Segoe UI" w:hAnsi="Segoe UI" w:cs="Segoe UI"/>
          <w:b/>
          <w:sz w:val="20"/>
          <w:szCs w:val="20"/>
        </w:rPr>
        <w:t>examen escrito y examen oral</w:t>
      </w:r>
      <w:r w:rsidRPr="00FD2D06">
        <w:rPr>
          <w:rFonts w:ascii="Segoe UI" w:hAnsi="Segoe UI" w:cs="Segoe UI"/>
          <w:sz w:val="20"/>
          <w:szCs w:val="20"/>
        </w:rPr>
        <w:t>. El número de tareas y los parámetros de extensión y duración de cada prueba son los que se describen a continuación:</w:t>
      </w:r>
    </w:p>
    <w:p w14:paraId="790E7BB5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0"/>
          <w:szCs w:val="20"/>
        </w:rPr>
      </w:pPr>
    </w:p>
    <w:p w14:paraId="3BACC72A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A) PRIMERA PARTE: EXAMEN ESCRITO </w:t>
      </w:r>
    </w:p>
    <w:p w14:paraId="6E616C33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double" w:sz="4" w:space="0" w:color="CC9900" w:themeColor="accent5"/>
          <w:left w:val="double" w:sz="4" w:space="0" w:color="CC9900" w:themeColor="accent5"/>
          <w:bottom w:val="double" w:sz="4" w:space="0" w:color="CC9900" w:themeColor="accent5"/>
          <w:right w:val="double" w:sz="4" w:space="0" w:color="CC9900" w:themeColor="accent5"/>
          <w:insideH w:val="single" w:sz="6" w:space="0" w:color="CC9900" w:themeColor="accent5"/>
          <w:insideV w:val="single" w:sz="6" w:space="0" w:color="CC9900" w:themeColor="accent5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472"/>
        <w:gridCol w:w="3763"/>
        <w:gridCol w:w="1994"/>
      </w:tblGrid>
      <w:tr w:rsidR="001A1A1D" w:rsidRPr="00FD2D06" w14:paraId="5159EB25" w14:textId="77777777" w:rsidTr="0036100D">
        <w:trPr>
          <w:trHeight w:val="756"/>
        </w:trPr>
        <w:tc>
          <w:tcPr>
            <w:tcW w:w="2439" w:type="dxa"/>
            <w:shd w:val="clear" w:color="auto" w:fill="C00000"/>
            <w:vAlign w:val="center"/>
          </w:tcPr>
          <w:p w14:paraId="2A80C77B" w14:textId="77777777" w:rsidR="001A1A1D" w:rsidRPr="00FD2D06" w:rsidRDefault="001A1A1D" w:rsidP="00895233">
            <w:pPr>
              <w:keepNext/>
              <w:spacing w:before="0" w:line="240" w:lineRule="atLeast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</w:p>
          <w:p w14:paraId="29718357" w14:textId="77777777" w:rsidR="001A1A1D" w:rsidRPr="00FD2D06" w:rsidRDefault="001A1A1D" w:rsidP="00895233">
            <w:pPr>
              <w:keepNext/>
              <w:spacing w:before="0" w:line="240" w:lineRule="atLeast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PRUEBA</w:t>
            </w:r>
          </w:p>
          <w:p w14:paraId="02C8694A" w14:textId="77777777" w:rsidR="001A1A1D" w:rsidRPr="00FD2D06" w:rsidRDefault="001A1A1D" w:rsidP="00895233">
            <w:pPr>
              <w:keepNext/>
              <w:spacing w:before="0" w:line="240" w:lineRule="atLeast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72" w:type="dxa"/>
            <w:tcBorders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5D7BF6B3" w14:textId="77777777" w:rsidR="001A1A1D" w:rsidRPr="00FD2D06" w:rsidRDefault="001A1A1D" w:rsidP="00895233">
            <w:pPr>
              <w:keepNext/>
              <w:spacing w:before="0" w:line="240" w:lineRule="atLeast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Número de tareas</w:t>
            </w:r>
          </w:p>
        </w:tc>
        <w:tc>
          <w:tcPr>
            <w:tcW w:w="3763" w:type="dxa"/>
            <w:tcBorders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54730865" w14:textId="0EEAEEA3" w:rsidR="001A1A1D" w:rsidRPr="00FD2D06" w:rsidRDefault="0036100D" w:rsidP="00895233">
            <w:pPr>
              <w:keepNext/>
              <w:spacing w:before="0" w:line="240" w:lineRule="atLeast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DESCRIPCIÓN PRUEBAS/TAREAS</w:t>
            </w:r>
          </w:p>
        </w:tc>
        <w:tc>
          <w:tcPr>
            <w:tcW w:w="1994" w:type="dxa"/>
            <w:tcBorders>
              <w:left w:val="single" w:sz="4" w:space="0" w:color="CC9900" w:themeColor="accent5"/>
            </w:tcBorders>
            <w:shd w:val="clear" w:color="auto" w:fill="C00000"/>
            <w:vAlign w:val="center"/>
          </w:tcPr>
          <w:p w14:paraId="5C15F4B7" w14:textId="7A461E0C" w:rsidR="001A1A1D" w:rsidRPr="00FD2D06" w:rsidRDefault="006D6804" w:rsidP="00895233">
            <w:pPr>
              <w:keepNext/>
              <w:spacing w:before="0" w:line="240" w:lineRule="atLeast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DURACIÓN DE LA PRUEBA</w:t>
            </w:r>
          </w:p>
        </w:tc>
      </w:tr>
      <w:tr w:rsidR="001A1A1D" w:rsidRPr="00FD2D06" w14:paraId="42E8114F" w14:textId="77777777" w:rsidTr="0036100D">
        <w:trPr>
          <w:trHeight w:val="798"/>
        </w:trPr>
        <w:tc>
          <w:tcPr>
            <w:tcW w:w="2439" w:type="dxa"/>
            <w:tcBorders>
              <w:bottom w:val="single" w:sz="4" w:space="0" w:color="CC9900" w:themeColor="accent5"/>
            </w:tcBorders>
            <w:shd w:val="clear" w:color="auto" w:fill="FFD047" w:themeFill="accent5" w:themeFillTint="99"/>
            <w:vAlign w:val="center"/>
          </w:tcPr>
          <w:p w14:paraId="019EBC0B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Comprensión de textos</w:t>
            </w:r>
          </w:p>
          <w:p w14:paraId="41A09E0E" w14:textId="3045EA7D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escritos (C</w:t>
            </w:r>
            <w:r w:rsidR="0035724A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E)</w:t>
            </w:r>
          </w:p>
        </w:tc>
        <w:tc>
          <w:tcPr>
            <w:tcW w:w="1472" w:type="dxa"/>
            <w:tcBorders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49DC516F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763" w:type="dxa"/>
            <w:tcBorders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242CE62B" w14:textId="2F909FA7" w:rsidR="001A1A1D" w:rsidRPr="00FD2D06" w:rsidRDefault="00697B9B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2.200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palabras</w:t>
            </w:r>
          </w:p>
          <w:p w14:paraId="6986C71A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(mínimo 25 ítems)</w:t>
            </w:r>
          </w:p>
        </w:tc>
        <w:tc>
          <w:tcPr>
            <w:tcW w:w="1994" w:type="dxa"/>
            <w:tcBorders>
              <w:left w:val="single" w:sz="4" w:space="0" w:color="CC9900" w:themeColor="accent5"/>
              <w:bottom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72911539" w14:textId="59CD2763" w:rsidR="001A1A1D" w:rsidRPr="00FD2D06" w:rsidRDefault="00CB3659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60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</w:t>
            </w:r>
          </w:p>
        </w:tc>
      </w:tr>
      <w:tr w:rsidR="001A1A1D" w:rsidRPr="00FD2D06" w14:paraId="26732B2B" w14:textId="77777777" w:rsidTr="0036100D">
        <w:trPr>
          <w:trHeight w:val="798"/>
        </w:trPr>
        <w:tc>
          <w:tcPr>
            <w:tcW w:w="2439" w:type="dxa"/>
            <w:tcBorders>
              <w:top w:val="single" w:sz="4" w:space="0" w:color="CC9900" w:themeColor="accent5"/>
            </w:tcBorders>
            <w:shd w:val="clear" w:color="auto" w:fill="FFD047" w:themeFill="accent5" w:themeFillTint="99"/>
            <w:vAlign w:val="center"/>
          </w:tcPr>
          <w:p w14:paraId="5BECE93A" w14:textId="05418858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Comprensión de textos orales (C</w:t>
            </w:r>
            <w:r w:rsidR="0035724A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O)</w:t>
            </w:r>
          </w:p>
        </w:tc>
        <w:tc>
          <w:tcPr>
            <w:tcW w:w="1472" w:type="dxa"/>
            <w:tcBorders>
              <w:top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2ABC34A2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763" w:type="dxa"/>
            <w:tcBorders>
              <w:top w:val="single" w:sz="4" w:space="0" w:color="CC9900" w:themeColor="accent5"/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113BE72C" w14:textId="6FCAB976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  <w:r w:rsidR="00664A04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5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minutos</w:t>
            </w:r>
          </w:p>
          <w:p w14:paraId="724BB2DC" w14:textId="79FB035A" w:rsidR="00A21F79" w:rsidRPr="00FD2D06" w:rsidRDefault="00A21F79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(máximo </w:t>
            </w:r>
            <w:r w:rsidR="00664A04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5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:30 min.)</w:t>
            </w:r>
          </w:p>
          <w:p w14:paraId="42203EED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(mínimo 25 ítems)</w:t>
            </w:r>
          </w:p>
        </w:tc>
        <w:tc>
          <w:tcPr>
            <w:tcW w:w="1994" w:type="dxa"/>
            <w:tcBorders>
              <w:top w:val="single" w:sz="4" w:space="0" w:color="CC9900" w:themeColor="accent5"/>
              <w:lef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6A1AEFEC" w14:textId="6394D7BF" w:rsidR="001A1A1D" w:rsidRPr="00FD2D06" w:rsidRDefault="00664A04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40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 xml:space="preserve"> mi</w:t>
            </w:r>
            <w:r w:rsidR="003F28A0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 xml:space="preserve">n. </w:t>
            </w:r>
            <w:r w:rsidR="003F28A0" w:rsidRPr="00FD2D06">
              <w:rPr>
                <w:rFonts w:ascii="Segoe UI" w:hAnsi="Segoe UI" w:cs="Segoe UI"/>
                <w:sz w:val="20"/>
                <w:szCs w:val="20"/>
                <w:shd w:val="clear" w:color="auto" w:fill="FFFFFF" w:themeFill="background1"/>
                <w:lang w:val="es-ES_tradnl" w:eastAsia="es-ES"/>
              </w:rPr>
              <w:t>aprox.</w:t>
            </w:r>
          </w:p>
        </w:tc>
      </w:tr>
      <w:tr w:rsidR="001A1A1D" w:rsidRPr="00FD2D06" w14:paraId="2C4803DE" w14:textId="77777777" w:rsidTr="0036100D">
        <w:trPr>
          <w:trHeight w:val="798"/>
        </w:trPr>
        <w:tc>
          <w:tcPr>
            <w:tcW w:w="2439" w:type="dxa"/>
            <w:shd w:val="clear" w:color="auto" w:fill="FFD047" w:themeFill="accent5" w:themeFillTint="99"/>
            <w:vAlign w:val="center"/>
          </w:tcPr>
          <w:p w14:paraId="2B4BE2D2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Mediación escrita (ME)</w:t>
            </w:r>
          </w:p>
        </w:tc>
        <w:tc>
          <w:tcPr>
            <w:tcW w:w="1472" w:type="dxa"/>
            <w:tcBorders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19494FBC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63" w:type="dxa"/>
            <w:tcBorders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2C8490AD" w14:textId="704E55E3" w:rsidR="001A1A1D" w:rsidRPr="00FD2D06" w:rsidRDefault="008F58D2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5</w:t>
            </w:r>
            <w:r w:rsidR="00BB5C00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="00BD51D2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palabras</w:t>
            </w:r>
            <w:r w:rsidR="0036100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máximo</w:t>
            </w:r>
            <w:r w:rsidR="00414E64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</w:t>
            </w:r>
            <w:r w:rsidR="00583305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(soporte textual)</w:t>
            </w:r>
          </w:p>
          <w:p w14:paraId="1495245B" w14:textId="77777777" w:rsidR="0036100D" w:rsidRPr="00FD2D06" w:rsidRDefault="001A1A1D" w:rsidP="0036100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(</w:t>
            </w:r>
            <w:r w:rsidR="00583305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producción de 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texto </w:t>
            </w:r>
            <w:r w:rsidR="00583305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ME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: </w:t>
            </w:r>
          </w:p>
          <w:p w14:paraId="74AF0B38" w14:textId="4BD063E5" w:rsidR="00414E64" w:rsidRPr="00FD2D06" w:rsidRDefault="00670373" w:rsidP="0036100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  <w:r w:rsidR="009E7E8F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25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-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  <w:r w:rsidR="009E7E8F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50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palabras)</w:t>
            </w:r>
          </w:p>
        </w:tc>
        <w:tc>
          <w:tcPr>
            <w:tcW w:w="1994" w:type="dxa"/>
            <w:tcBorders>
              <w:lef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7A4E6365" w14:textId="73111DB4" w:rsidR="001A1A1D" w:rsidRPr="00FD2D06" w:rsidRDefault="00664A04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35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</w:t>
            </w:r>
          </w:p>
        </w:tc>
      </w:tr>
      <w:tr w:rsidR="001A1A1D" w:rsidRPr="00FD2D06" w14:paraId="60B89EFE" w14:textId="77777777" w:rsidTr="0036100D">
        <w:trPr>
          <w:trHeight w:val="798"/>
        </w:trPr>
        <w:tc>
          <w:tcPr>
            <w:tcW w:w="2439" w:type="dxa"/>
            <w:shd w:val="clear" w:color="auto" w:fill="FFD047" w:themeFill="accent5" w:themeFillTint="99"/>
            <w:vAlign w:val="center"/>
          </w:tcPr>
          <w:p w14:paraId="61C91DF5" w14:textId="3E183DA8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Producción y coproducción de textos escritos (P</w:t>
            </w:r>
            <w:r w:rsidR="0035724A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C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TE)</w:t>
            </w:r>
          </w:p>
        </w:tc>
        <w:tc>
          <w:tcPr>
            <w:tcW w:w="1472" w:type="dxa"/>
            <w:tcBorders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7B8F36B0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763" w:type="dxa"/>
            <w:tcBorders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1A66446B" w14:textId="52DF0625" w:rsidR="006A372B" w:rsidRPr="00FD2D06" w:rsidRDefault="006A372B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1ª tarea 1</w:t>
            </w:r>
            <w:r w:rsidR="008F58D2" w:rsidRPr="00FD2D06">
              <w:rPr>
                <w:rFonts w:ascii="Segoe UI" w:hAnsi="Segoe UI" w:cs="Segoe UI"/>
                <w:sz w:val="20"/>
                <w:szCs w:val="20"/>
              </w:rPr>
              <w:t>5</w:t>
            </w:r>
            <w:r w:rsidRPr="00FD2D06">
              <w:rPr>
                <w:rFonts w:ascii="Segoe UI" w:hAnsi="Segoe UI" w:cs="Segoe UI"/>
                <w:sz w:val="20"/>
                <w:szCs w:val="20"/>
              </w:rPr>
              <w:t>0-1</w:t>
            </w:r>
            <w:r w:rsidR="008F58D2" w:rsidRPr="00FD2D06">
              <w:rPr>
                <w:rFonts w:ascii="Segoe UI" w:hAnsi="Segoe UI" w:cs="Segoe UI"/>
                <w:sz w:val="20"/>
                <w:szCs w:val="20"/>
              </w:rPr>
              <w:t>8</w:t>
            </w:r>
            <w:r w:rsidRPr="00FD2D06">
              <w:rPr>
                <w:rFonts w:ascii="Segoe UI" w:hAnsi="Segoe UI" w:cs="Segoe UI"/>
                <w:sz w:val="20"/>
                <w:szCs w:val="20"/>
              </w:rPr>
              <w:t>0 palabras</w:t>
            </w:r>
          </w:p>
          <w:p w14:paraId="605B8ED7" w14:textId="580DC53A" w:rsidR="006A372B" w:rsidRPr="00FD2D06" w:rsidRDefault="006A372B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2ª tarea </w:t>
            </w:r>
            <w:r w:rsidR="008F58D2" w:rsidRPr="00FD2D06">
              <w:rPr>
                <w:rFonts w:ascii="Segoe UI" w:hAnsi="Segoe UI" w:cs="Segoe UI"/>
                <w:sz w:val="20"/>
                <w:szCs w:val="20"/>
              </w:rPr>
              <w:t>200</w:t>
            </w:r>
            <w:r w:rsidRPr="00FD2D06">
              <w:rPr>
                <w:rFonts w:ascii="Segoe UI" w:hAnsi="Segoe UI" w:cs="Segoe UI"/>
                <w:sz w:val="20"/>
                <w:szCs w:val="20"/>
              </w:rPr>
              <w:t>-2</w:t>
            </w:r>
            <w:r w:rsidR="008F58D2" w:rsidRPr="00FD2D06">
              <w:rPr>
                <w:rFonts w:ascii="Segoe UI" w:hAnsi="Segoe UI" w:cs="Segoe UI"/>
                <w:sz w:val="20"/>
                <w:szCs w:val="20"/>
              </w:rPr>
              <w:t>5</w:t>
            </w:r>
            <w:r w:rsidRPr="00FD2D06">
              <w:rPr>
                <w:rFonts w:ascii="Segoe UI" w:hAnsi="Segoe UI" w:cs="Segoe UI"/>
                <w:sz w:val="20"/>
                <w:szCs w:val="20"/>
              </w:rPr>
              <w:t>0 palabras</w:t>
            </w:r>
          </w:p>
          <w:p w14:paraId="57518F72" w14:textId="12ABDAB3" w:rsidR="001A1A1D" w:rsidRPr="00FD2D06" w:rsidRDefault="006A372B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(</w:t>
            </w:r>
            <w:r w:rsidR="00D53393" w:rsidRPr="00FD2D06">
              <w:rPr>
                <w:rFonts w:ascii="Segoe UI" w:hAnsi="Segoe UI" w:cs="Segoe UI"/>
                <w:sz w:val="20"/>
                <w:szCs w:val="20"/>
              </w:rPr>
              <w:t>t</w:t>
            </w:r>
            <w:r w:rsidR="00C978E6" w:rsidRPr="00FD2D06">
              <w:rPr>
                <w:rFonts w:ascii="Segoe UI" w:hAnsi="Segoe UI" w:cs="Segoe UI"/>
                <w:sz w:val="20"/>
                <w:szCs w:val="20"/>
              </w:rPr>
              <w:t>otal</w:t>
            </w: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C978E6" w:rsidRPr="00FD2D06">
              <w:rPr>
                <w:rFonts w:ascii="Segoe UI" w:hAnsi="Segoe UI" w:cs="Segoe UI"/>
                <w:sz w:val="20"/>
                <w:szCs w:val="20"/>
              </w:rPr>
              <w:t>350-400</w:t>
            </w: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 palabras)</w:t>
            </w:r>
          </w:p>
        </w:tc>
        <w:tc>
          <w:tcPr>
            <w:tcW w:w="1994" w:type="dxa"/>
            <w:tcBorders>
              <w:left w:val="single" w:sz="4" w:space="0" w:color="CC9900" w:themeColor="accent5"/>
              <w:bottom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6EF8FAC1" w14:textId="709C5ED3" w:rsidR="001A1A1D" w:rsidRPr="00FD2D06" w:rsidRDefault="008F58D2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9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 min.</w:t>
            </w:r>
          </w:p>
        </w:tc>
      </w:tr>
      <w:tr w:rsidR="001A1A1D" w:rsidRPr="00FD2D06" w14:paraId="2706EDCB" w14:textId="77777777" w:rsidTr="00895233">
        <w:trPr>
          <w:trHeight w:val="347"/>
        </w:trPr>
        <w:tc>
          <w:tcPr>
            <w:tcW w:w="3911" w:type="dxa"/>
            <w:gridSpan w:val="2"/>
            <w:tcBorders>
              <w:right w:val="single" w:sz="4" w:space="0" w:color="CC9900" w:themeColor="accent5"/>
            </w:tcBorders>
            <w:shd w:val="clear" w:color="auto" w:fill="auto"/>
            <w:vAlign w:val="center"/>
          </w:tcPr>
          <w:p w14:paraId="25B8713C" w14:textId="602599EB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DURACIÓN MÁXIMA</w:t>
            </w:r>
          </w:p>
          <w:p w14:paraId="2FDCC10C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EXAMEN ESCRITO</w:t>
            </w:r>
          </w:p>
        </w:tc>
        <w:tc>
          <w:tcPr>
            <w:tcW w:w="5757" w:type="dxa"/>
            <w:gridSpan w:val="2"/>
            <w:tcBorders>
              <w:top w:val="single" w:sz="4" w:space="0" w:color="CC9900" w:themeColor="accent5"/>
              <w:left w:val="single" w:sz="4" w:space="0" w:color="CC9900" w:themeColor="accent5"/>
            </w:tcBorders>
            <w:shd w:val="clear" w:color="auto" w:fill="auto"/>
            <w:vAlign w:val="center"/>
          </w:tcPr>
          <w:p w14:paraId="42E6B051" w14:textId="1D8EBCEA" w:rsidR="001A1A1D" w:rsidRPr="00FD2D06" w:rsidRDefault="008F58D2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</w:rPr>
              <w:t>225’ (3h 45’)</w:t>
            </w:r>
          </w:p>
        </w:tc>
      </w:tr>
    </w:tbl>
    <w:p w14:paraId="1F5842E0" w14:textId="77777777" w:rsidR="001A1A1D" w:rsidRPr="00FD2D06" w:rsidRDefault="001A1A1D" w:rsidP="001A1A1D">
      <w:pPr>
        <w:spacing w:line="240" w:lineRule="auto"/>
        <w:rPr>
          <w:rFonts w:ascii="Segoe UI" w:hAnsi="Segoe UI" w:cs="Segoe UI"/>
          <w:sz w:val="20"/>
          <w:szCs w:val="20"/>
          <w:lang w:eastAsia="es-ES"/>
        </w:rPr>
      </w:pPr>
    </w:p>
    <w:p w14:paraId="180A412D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0"/>
          <w:szCs w:val="20"/>
          <w:lang w:eastAsia="es-ES"/>
        </w:rPr>
      </w:pPr>
      <w:r w:rsidRPr="00FD2D06">
        <w:rPr>
          <w:rFonts w:ascii="Segoe UI" w:hAnsi="Segoe UI" w:cs="Segoe UI"/>
          <w:b/>
          <w:sz w:val="20"/>
          <w:szCs w:val="20"/>
          <w:lang w:eastAsia="es-ES"/>
        </w:rPr>
        <w:t xml:space="preserve">B) SEGUNDA PARTE: EXAMEN ORAL </w:t>
      </w:r>
    </w:p>
    <w:p w14:paraId="5C731EDB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0"/>
          <w:szCs w:val="20"/>
          <w:lang w:eastAsia="es-ES"/>
        </w:rPr>
      </w:pPr>
    </w:p>
    <w:tbl>
      <w:tblPr>
        <w:tblW w:w="9776" w:type="dxa"/>
        <w:tblBorders>
          <w:top w:val="double" w:sz="4" w:space="0" w:color="CC9900" w:themeColor="accent5"/>
          <w:left w:val="double" w:sz="4" w:space="0" w:color="CC9900" w:themeColor="accent5"/>
          <w:bottom w:val="double" w:sz="4" w:space="0" w:color="CC9900" w:themeColor="accent5"/>
          <w:right w:val="double" w:sz="4" w:space="0" w:color="CC9900" w:themeColor="accent5"/>
          <w:insideH w:val="single" w:sz="6" w:space="0" w:color="CC9900" w:themeColor="accent5"/>
          <w:insideV w:val="single" w:sz="6" w:space="0" w:color="CC9900" w:themeColor="accent5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304"/>
        <w:gridCol w:w="3817"/>
        <w:gridCol w:w="1853"/>
      </w:tblGrid>
      <w:tr w:rsidR="001A1A1D" w:rsidRPr="00FD2D06" w14:paraId="648E0F42" w14:textId="77777777" w:rsidTr="00895233">
        <w:trPr>
          <w:trHeight w:val="466"/>
        </w:trPr>
        <w:tc>
          <w:tcPr>
            <w:tcW w:w="2802" w:type="dxa"/>
            <w:tcBorders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4773AAA6" w14:textId="77777777" w:rsidR="001A1A1D" w:rsidRPr="00FD2D06" w:rsidRDefault="001A1A1D" w:rsidP="00895233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s-ES"/>
              </w:rPr>
              <w:t>PRUEBA</w:t>
            </w:r>
          </w:p>
        </w:tc>
        <w:tc>
          <w:tcPr>
            <w:tcW w:w="1304" w:type="dxa"/>
            <w:tcBorders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3B667C25" w14:textId="2E4CF3B8" w:rsidR="001A1A1D" w:rsidRPr="00FD2D06" w:rsidRDefault="00050615" w:rsidP="00895233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Número de tareas</w:t>
            </w:r>
          </w:p>
        </w:tc>
        <w:tc>
          <w:tcPr>
            <w:tcW w:w="3817" w:type="dxa"/>
            <w:tcBorders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65B5691C" w14:textId="77777777" w:rsidR="001A1A1D" w:rsidRPr="00FD2D06" w:rsidRDefault="001A1A1D" w:rsidP="00895233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</w:p>
          <w:p w14:paraId="0A2C6608" w14:textId="77777777" w:rsidR="0082413F" w:rsidRPr="00FD2D06" w:rsidRDefault="0082413F" w:rsidP="0082413F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DESCRIPCIÓN TAREAS</w:t>
            </w:r>
          </w:p>
          <w:p w14:paraId="1EA99053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53" w:type="dxa"/>
            <w:tcBorders>
              <w:left w:val="single" w:sz="4" w:space="0" w:color="CC9900" w:themeColor="accent5"/>
            </w:tcBorders>
            <w:shd w:val="clear" w:color="auto" w:fill="C00000"/>
            <w:vAlign w:val="center"/>
          </w:tcPr>
          <w:p w14:paraId="6A128BE7" w14:textId="77777777" w:rsidR="001A1A1D" w:rsidRPr="00FD2D06" w:rsidRDefault="001A1A1D" w:rsidP="00895233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DURACIÓN EXAMEN ORAL</w:t>
            </w:r>
          </w:p>
        </w:tc>
      </w:tr>
      <w:tr w:rsidR="001A1A1D" w:rsidRPr="00FD2D06" w14:paraId="5EB1D100" w14:textId="77777777" w:rsidTr="00895233">
        <w:trPr>
          <w:trHeight w:val="1215"/>
        </w:trPr>
        <w:tc>
          <w:tcPr>
            <w:tcW w:w="2802" w:type="dxa"/>
            <w:tcBorders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FFD047" w:themeFill="accent5" w:themeFillTint="99"/>
            <w:vAlign w:val="center"/>
          </w:tcPr>
          <w:p w14:paraId="38EC37DC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Mediación oral (MO)</w:t>
            </w:r>
          </w:p>
        </w:tc>
        <w:tc>
          <w:tcPr>
            <w:tcW w:w="1304" w:type="dxa"/>
            <w:tcBorders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auto"/>
            <w:vAlign w:val="center"/>
          </w:tcPr>
          <w:p w14:paraId="5927C771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17" w:type="dxa"/>
            <w:tcBorders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661B0FB1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Mediación oral:</w:t>
            </w:r>
          </w:p>
          <w:p w14:paraId="3735EABE" w14:textId="746479BE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Preparación: </w:t>
            </w:r>
            <w:r w:rsidR="00A76F6A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4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 xml:space="preserve"> (</w:t>
            </w:r>
            <w:r w:rsidR="000A446C"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*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)</w:t>
            </w:r>
          </w:p>
          <w:p w14:paraId="2A7B5504" w14:textId="3AED909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Exposición mediación oral: </w:t>
            </w:r>
            <w:r w:rsidR="00811047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</w:t>
            </w:r>
          </w:p>
          <w:p w14:paraId="587933B2" w14:textId="55BBF818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Soporte textual: </w:t>
            </w:r>
            <w:r w:rsidR="00582EA4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400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palabras </w:t>
            </w:r>
            <w:r w:rsidR="00BB5C00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máximo</w:t>
            </w:r>
          </w:p>
          <w:p w14:paraId="3CC12B2D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CC9900" w:themeColor="accent5"/>
            </w:tcBorders>
            <w:shd w:val="clear" w:color="auto" w:fill="auto"/>
            <w:vAlign w:val="center"/>
          </w:tcPr>
          <w:p w14:paraId="3E96AB7F" w14:textId="2136D7C7" w:rsidR="00583305" w:rsidRPr="00FD2D06" w:rsidRDefault="00583305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u w:val="single"/>
                <w:lang w:val="es-ES_tradnl" w:eastAsia="es-ES"/>
              </w:rPr>
              <w:t>Duración de la prueba:</w:t>
            </w:r>
          </w:p>
          <w:p w14:paraId="59A22C52" w14:textId="712C4024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1</w:t>
            </w:r>
            <w:r w:rsidR="00811047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7</w:t>
            </w: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 xml:space="preserve"> min. pareja</w:t>
            </w:r>
          </w:p>
          <w:p w14:paraId="3D8B30DD" w14:textId="5000AA6F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(1</w:t>
            </w:r>
            <w:r w:rsidR="00811047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9</w:t>
            </w: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 xml:space="preserve"> min. trío)</w:t>
            </w:r>
          </w:p>
          <w:p w14:paraId="7B34968E" w14:textId="77777777" w:rsidR="0082413F" w:rsidRPr="00FD2D06" w:rsidRDefault="0082413F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es-ES_tradnl" w:eastAsia="es-ES"/>
              </w:rPr>
            </w:pPr>
          </w:p>
          <w:p w14:paraId="3DFB89B5" w14:textId="75DEB0E1" w:rsidR="0082413F" w:rsidRPr="00FD2D06" w:rsidRDefault="00583305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u w:val="single"/>
                <w:lang w:val="es-ES_tradnl" w:eastAsia="es-ES"/>
              </w:rPr>
              <w:t>Preparación:</w:t>
            </w: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 xml:space="preserve"> </w:t>
            </w:r>
          </w:p>
          <w:p w14:paraId="0765927F" w14:textId="5E3F5061" w:rsidR="001A1A1D" w:rsidRPr="00FD2D06" w:rsidRDefault="00583305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9 minutos</w:t>
            </w:r>
          </w:p>
        </w:tc>
      </w:tr>
      <w:tr w:rsidR="001A1A1D" w:rsidRPr="00FD2D06" w14:paraId="6C2560C6" w14:textId="77777777" w:rsidTr="00895233">
        <w:trPr>
          <w:trHeight w:val="2185"/>
        </w:trPr>
        <w:tc>
          <w:tcPr>
            <w:tcW w:w="2802" w:type="dxa"/>
            <w:tcBorders>
              <w:top w:val="single" w:sz="4" w:space="0" w:color="CC9900" w:themeColor="accent5"/>
              <w:right w:val="single" w:sz="4" w:space="0" w:color="CC9900" w:themeColor="accent5"/>
            </w:tcBorders>
            <w:shd w:val="clear" w:color="auto" w:fill="FFD047" w:themeFill="accent5" w:themeFillTint="99"/>
            <w:vAlign w:val="center"/>
          </w:tcPr>
          <w:p w14:paraId="66ABD60C" w14:textId="487E7ED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Producción y coproducción de textos orales (P</w:t>
            </w:r>
            <w:r w:rsidR="001D2525"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C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TO)</w:t>
            </w:r>
          </w:p>
        </w:tc>
        <w:tc>
          <w:tcPr>
            <w:tcW w:w="1304" w:type="dxa"/>
            <w:tcBorders>
              <w:top w:val="single" w:sz="4" w:space="0" w:color="CC9900" w:themeColor="accent5"/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auto"/>
            <w:vAlign w:val="center"/>
          </w:tcPr>
          <w:p w14:paraId="693F7D86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817" w:type="dxa"/>
            <w:tcBorders>
              <w:top w:val="single" w:sz="4" w:space="0" w:color="CC9900" w:themeColor="accent5"/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43BF5E7D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Exposición:</w:t>
            </w:r>
          </w:p>
          <w:p w14:paraId="1F98AEF7" w14:textId="31EE6224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Preparación: </w:t>
            </w:r>
            <w:r w:rsidR="00A76F6A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 xml:space="preserve"> (</w:t>
            </w:r>
            <w:r w:rsidR="000A446C"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*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)</w:t>
            </w:r>
          </w:p>
          <w:p w14:paraId="3F7CED22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Discurso continuado: </w:t>
            </w:r>
            <w:r w:rsidR="00E83944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</w:t>
            </w:r>
          </w:p>
          <w:p w14:paraId="36A1FC0E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</w:p>
          <w:p w14:paraId="7F4F8298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Interacción:</w:t>
            </w:r>
          </w:p>
          <w:p w14:paraId="2851F56F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Preparación: 2 min.</w:t>
            </w:r>
          </w:p>
          <w:p w14:paraId="6B4172AC" w14:textId="0B084924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Conversación: </w:t>
            </w:r>
            <w:r w:rsidR="00811047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5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 (pareja)</w:t>
            </w:r>
          </w:p>
          <w:p w14:paraId="48D91809" w14:textId="57EA98AF" w:rsidR="001A1A1D" w:rsidRPr="00FD2D06" w:rsidRDefault="00811047" w:rsidP="00895233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7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 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(trío)</w:t>
            </w:r>
          </w:p>
        </w:tc>
        <w:tc>
          <w:tcPr>
            <w:tcW w:w="1853" w:type="dxa"/>
            <w:vMerge/>
            <w:tcBorders>
              <w:left w:val="single" w:sz="4" w:space="0" w:color="CC9900" w:themeColor="accent5"/>
            </w:tcBorders>
            <w:shd w:val="clear" w:color="auto" w:fill="auto"/>
            <w:vAlign w:val="center"/>
          </w:tcPr>
          <w:p w14:paraId="4B7BEC4F" w14:textId="77777777" w:rsidR="001A1A1D" w:rsidRPr="00FD2D06" w:rsidRDefault="001A1A1D" w:rsidP="00895233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</w:p>
        </w:tc>
      </w:tr>
    </w:tbl>
    <w:p w14:paraId="35BA204D" w14:textId="77B57945" w:rsidR="00583305" w:rsidRPr="00FD2D06" w:rsidRDefault="00583305" w:rsidP="001D2525">
      <w:pPr>
        <w:pStyle w:val="Prrafodelista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3" w:name="_Hlk15036157"/>
      <w:bookmarkStart w:id="4" w:name="_Hlk15036239"/>
      <w:r w:rsidRPr="00FD2D06">
        <w:rPr>
          <w:rFonts w:ascii="Segoe UI" w:hAnsi="Segoe UI" w:cs="Segoe UI"/>
          <w:color w:val="000000"/>
          <w:sz w:val="20"/>
          <w:szCs w:val="20"/>
        </w:rPr>
        <w:t xml:space="preserve">Las pruebas que evalúan la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comprensión de textos escritos, la comprensión de textos orales, la mediación escrita y la producción y coproducción de textos escritos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color w:val="000000"/>
          <w:sz w:val="20"/>
          <w:szCs w:val="20"/>
          <w:u w:val="single"/>
        </w:rPr>
        <w:t>se realizarán en ese orden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y en una única sesión de 3 horas y 45 minutos de duración máxima. </w:t>
      </w:r>
      <w:r w:rsidR="002549A8">
        <w:rPr>
          <w:rFonts w:ascii="Segoe UI" w:hAnsi="Segoe UI" w:cs="Segoe UI"/>
          <w:color w:val="000000"/>
          <w:sz w:val="20"/>
          <w:szCs w:val="20"/>
        </w:rPr>
        <w:t xml:space="preserve">Habrá un </w:t>
      </w:r>
      <w:r w:rsidR="002549A8" w:rsidRPr="00090DBC">
        <w:rPr>
          <w:rFonts w:ascii="Segoe UI" w:hAnsi="Segoe UI" w:cs="Segoe UI"/>
          <w:b/>
          <w:color w:val="000000"/>
          <w:sz w:val="20"/>
          <w:szCs w:val="20"/>
        </w:rPr>
        <w:t xml:space="preserve">descanso </w:t>
      </w:r>
      <w:r w:rsidR="0010080E" w:rsidRPr="00090DBC">
        <w:rPr>
          <w:rFonts w:ascii="Segoe UI" w:hAnsi="Segoe UI" w:cs="Segoe UI"/>
          <w:b/>
          <w:color w:val="000000"/>
          <w:sz w:val="20"/>
          <w:szCs w:val="20"/>
        </w:rPr>
        <w:t>de unos veinte minutos</w:t>
      </w:r>
      <w:r w:rsidR="0010080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549A8">
        <w:rPr>
          <w:rFonts w:ascii="Segoe UI" w:hAnsi="Segoe UI" w:cs="Segoe UI"/>
          <w:color w:val="000000"/>
          <w:sz w:val="20"/>
          <w:szCs w:val="20"/>
        </w:rPr>
        <w:t>antes de la prueba de PCTE en la convocatoria ordinaria</w:t>
      </w:r>
      <w:r w:rsidR="00A1160A" w:rsidRPr="0010080E">
        <w:rPr>
          <w:rFonts w:ascii="Segoe UI" w:hAnsi="Segoe UI" w:cs="Segoe UI"/>
          <w:color w:val="000000"/>
          <w:sz w:val="20"/>
          <w:szCs w:val="20"/>
        </w:rPr>
        <w:t>.</w:t>
      </w:r>
      <w:r w:rsidR="00A1160A"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14:paraId="55C65BBC" w14:textId="31F218CA" w:rsidR="00583305" w:rsidRPr="00FD2D06" w:rsidRDefault="00583305" w:rsidP="001D2525">
      <w:pPr>
        <w:pStyle w:val="Prrafodelista"/>
        <w:numPr>
          <w:ilvl w:val="0"/>
          <w:numId w:val="3"/>
        </w:numPr>
        <w:spacing w:before="120" w:line="240" w:lineRule="auto"/>
        <w:ind w:left="357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 prueba que mide la producción y coproducción de textos orales y la mediación oral se realizará en una sesión distinta. </w:t>
      </w:r>
      <w:bookmarkEnd w:id="3"/>
    </w:p>
    <w:p w14:paraId="24410113" w14:textId="03DBA015" w:rsidR="00CF3BB7" w:rsidRPr="00FD2D06" w:rsidRDefault="000A446C" w:rsidP="001D2525">
      <w:pPr>
        <w:pStyle w:val="Prrafodelista"/>
        <w:numPr>
          <w:ilvl w:val="0"/>
          <w:numId w:val="3"/>
        </w:numPr>
        <w:spacing w:before="120" w:line="240" w:lineRule="auto"/>
        <w:ind w:left="357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  <w:vertAlign w:val="superscript"/>
        </w:rPr>
        <w:lastRenderedPageBreak/>
        <w:t>(*)</w:t>
      </w:r>
      <w:r w:rsidR="0082413F"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3BB7" w:rsidRPr="00FD2D06">
        <w:rPr>
          <w:rFonts w:ascii="Segoe UI" w:hAnsi="Segoe UI" w:cs="Segoe UI"/>
          <w:color w:val="000000"/>
          <w:sz w:val="20"/>
          <w:szCs w:val="20"/>
        </w:rPr>
        <w:t xml:space="preserve">Los candidatos/as que realicen las tareas de mediación oral y producción de textos orales en la misma convocatoria, prepararán individualmente durante 7 minutos ambas tareas de forma conjunta. </w:t>
      </w:r>
    </w:p>
    <w:bookmarkEnd w:id="4"/>
    <w:p w14:paraId="6C1FB677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4"/>
          <w:szCs w:val="24"/>
          <w:lang w:bidi="es-ES"/>
        </w:rPr>
      </w:pPr>
    </w:p>
    <w:p w14:paraId="52615A6A" w14:textId="3395F4FB" w:rsidR="001A1A1D" w:rsidRPr="00FD2D06" w:rsidRDefault="001A1A1D" w:rsidP="001A1A1D">
      <w:pPr>
        <w:spacing w:before="0" w:line="240" w:lineRule="auto"/>
        <w:rPr>
          <w:rFonts w:ascii="Segoe UI" w:hAnsi="Segoe UI" w:cs="Segoe UI"/>
          <w:b/>
          <w:sz w:val="24"/>
          <w:szCs w:val="24"/>
          <w:lang w:bidi="es-ES"/>
        </w:rPr>
      </w:pPr>
      <w:r w:rsidRPr="00FD2D06">
        <w:rPr>
          <w:rFonts w:ascii="Segoe UI" w:hAnsi="Segoe UI" w:cs="Segoe UI"/>
          <w:b/>
          <w:sz w:val="24"/>
          <w:szCs w:val="24"/>
          <w:lang w:bidi="es-ES"/>
        </w:rPr>
        <w:t>3.4. ÁREAS TEMÁTICAS</w: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instrText>3.4. ÁREAS TEMÁTICAS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4"/>
          <w:szCs w:val="24"/>
          <w:lang w:bidi="es-ES"/>
        </w:rPr>
        <w:fldChar w:fldCharType="end"/>
      </w:r>
    </w:p>
    <w:p w14:paraId="7BD67AEE" w14:textId="77777777" w:rsidR="001A1A1D" w:rsidRPr="00FD2D06" w:rsidRDefault="001A1A1D" w:rsidP="001A1A1D">
      <w:pPr>
        <w:spacing w:before="0" w:line="240" w:lineRule="auto"/>
        <w:rPr>
          <w:rFonts w:ascii="Segoe UI" w:hAnsi="Segoe UI" w:cs="Segoe UI"/>
          <w:sz w:val="20"/>
          <w:szCs w:val="20"/>
        </w:rPr>
      </w:pPr>
    </w:p>
    <w:p w14:paraId="50456389" w14:textId="104FB4BE" w:rsidR="001A1A1D" w:rsidRPr="00FD2D06" w:rsidRDefault="001A1A1D" w:rsidP="004F10FC">
      <w:pPr>
        <w:shd w:val="clear" w:color="auto" w:fill="FFFFFF" w:themeFill="background1"/>
        <w:spacing w:before="120" w:after="160" w:line="240" w:lineRule="auto"/>
        <w:jc w:val="both"/>
        <w:rPr>
          <w:rFonts w:ascii="Times New Roman" w:hAnsi="Times New Roman" w:cs="Times New Roman"/>
        </w:rPr>
      </w:pPr>
      <w:r w:rsidRPr="00FD2D06">
        <w:rPr>
          <w:rFonts w:ascii="Segoe UI" w:hAnsi="Segoe UI" w:cs="Segoe UI"/>
          <w:sz w:val="20"/>
          <w:szCs w:val="20"/>
        </w:rPr>
        <w:t xml:space="preserve">Los textos que los candidatos/as deberán comprender, producir o coproducir y transmitir versarán sobre </w:t>
      </w:r>
      <w:r w:rsidR="0027778B" w:rsidRPr="00FD2D06">
        <w:rPr>
          <w:rFonts w:ascii="Segoe UI" w:hAnsi="Segoe UI" w:cs="Segoe UI"/>
          <w:sz w:val="20"/>
          <w:szCs w:val="20"/>
        </w:rPr>
        <w:t>una amplia gama de temas de carácter general, y más especializado</w:t>
      </w:r>
      <w:r w:rsidR="00D74B61" w:rsidRPr="00FD2D06">
        <w:rPr>
          <w:rFonts w:ascii="Segoe UI" w:hAnsi="Segoe UI" w:cs="Segoe UI"/>
          <w:sz w:val="20"/>
          <w:szCs w:val="20"/>
        </w:rPr>
        <w:t>,</w:t>
      </w:r>
      <w:r w:rsidR="0027778B" w:rsidRPr="00FD2D06">
        <w:rPr>
          <w:rFonts w:ascii="Segoe UI" w:hAnsi="Segoe UI" w:cs="Segoe UI"/>
          <w:sz w:val="20"/>
          <w:szCs w:val="20"/>
        </w:rPr>
        <w:t xml:space="preserve"> dentro </w:t>
      </w:r>
      <w:r w:rsidR="00D74B61" w:rsidRPr="00FD2D06">
        <w:rPr>
          <w:rFonts w:ascii="Segoe UI" w:hAnsi="Segoe UI" w:cs="Segoe UI"/>
          <w:sz w:val="20"/>
          <w:szCs w:val="20"/>
        </w:rPr>
        <w:t xml:space="preserve">y fuera </w:t>
      </w:r>
      <w:r w:rsidR="0027778B" w:rsidRPr="00FD2D06">
        <w:rPr>
          <w:rFonts w:ascii="Segoe UI" w:hAnsi="Segoe UI" w:cs="Segoe UI"/>
          <w:sz w:val="20"/>
          <w:szCs w:val="20"/>
        </w:rPr>
        <w:t xml:space="preserve">de las propias áreas de interés, en los ámbitos personal, público, académico y profesional: </w:t>
      </w:r>
    </w:p>
    <w:p w14:paraId="73174D9A" w14:textId="1BCE69EB" w:rsidR="002A58BF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1. Identificación personal:</w:t>
      </w:r>
      <w:r w:rsidR="002A58BF" w:rsidRPr="00FD2D06">
        <w:rPr>
          <w:rFonts w:ascii="Segoe UI" w:hAnsi="Segoe UI" w:cs="Segoe UI"/>
          <w:b/>
          <w:sz w:val="20"/>
          <w:szCs w:val="20"/>
        </w:rPr>
        <w:t xml:space="preserve"> dimensión física y anímica. 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</w:p>
    <w:p w14:paraId="58C20E7F" w14:textId="4C4D090C" w:rsidR="002A58BF" w:rsidRPr="00FD2D06" w:rsidRDefault="002A58BF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- Identidad personal: datos e información personal.  </w:t>
      </w:r>
    </w:p>
    <w:p w14:paraId="11084D39" w14:textId="51FA6BD5" w:rsidR="001A1A1D" w:rsidRPr="00FD2D06" w:rsidRDefault="002A58BF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- Individuo: dimensión física (partes del cuerpo, características físicas, acciones y posiciones que se realizan con el cuerpo, ciclo de vida y reproducción</w:t>
      </w:r>
      <w:r w:rsidR="00530CD1" w:rsidRPr="00FD2D06">
        <w:rPr>
          <w:rFonts w:ascii="Segoe UI" w:hAnsi="Segoe UI" w:cs="Segoe UI"/>
          <w:sz w:val="20"/>
          <w:szCs w:val="20"/>
        </w:rPr>
        <w:t>, etc.</w:t>
      </w:r>
      <w:r w:rsidRPr="00FD2D06">
        <w:rPr>
          <w:rFonts w:ascii="Segoe UI" w:hAnsi="Segoe UI" w:cs="Segoe UI"/>
          <w:sz w:val="20"/>
          <w:szCs w:val="20"/>
        </w:rPr>
        <w:t>)</w:t>
      </w:r>
    </w:p>
    <w:p w14:paraId="56E46EAB" w14:textId="14766E2A" w:rsidR="00530CD1" w:rsidRPr="00FD2D06" w:rsidRDefault="002A58BF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- Individuo: dimensión perceptiva y anímica (carácter y personalidad, sentimientos y estados de ánimo, sensaciones y percepciones físicas, estados mentales, modales y comportamientos, valores personales, suerte</w:t>
      </w:r>
      <w:r w:rsidR="00530CD1" w:rsidRPr="00FD2D06">
        <w:rPr>
          <w:rFonts w:ascii="Segoe UI" w:hAnsi="Segoe UI" w:cs="Segoe UI"/>
          <w:sz w:val="20"/>
          <w:szCs w:val="20"/>
        </w:rPr>
        <w:t>, etc.)</w:t>
      </w:r>
    </w:p>
    <w:p w14:paraId="59AB6B76" w14:textId="77777777" w:rsidR="002A58BF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2. Vivienda, hogar y entorno</w:t>
      </w:r>
      <w:r w:rsidR="002A58BF" w:rsidRPr="00FD2D06">
        <w:rPr>
          <w:rFonts w:ascii="Segoe UI" w:hAnsi="Segoe UI" w:cs="Segoe UI"/>
          <w:b/>
          <w:sz w:val="20"/>
          <w:szCs w:val="20"/>
        </w:rPr>
        <w:t xml:space="preserve">. </w:t>
      </w:r>
    </w:p>
    <w:p w14:paraId="1C479468" w14:textId="6BBC106E" w:rsidR="002A58BF" w:rsidRPr="00FD2D06" w:rsidRDefault="002A58BF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- </w:t>
      </w:r>
      <w:r w:rsidRPr="00FD2D06">
        <w:rPr>
          <w:rFonts w:ascii="Segoe UI" w:hAnsi="Segoe UI" w:cs="Segoe UI"/>
          <w:bCs/>
          <w:sz w:val="20"/>
          <w:szCs w:val="20"/>
        </w:rPr>
        <w:t>Acciones relacionadas con la vivienda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Pr="00FD2D06">
        <w:rPr>
          <w:rFonts w:ascii="Segoe UI" w:hAnsi="Segoe UI" w:cs="Segoe UI"/>
          <w:bCs/>
          <w:sz w:val="20"/>
          <w:szCs w:val="20"/>
        </w:rPr>
        <w:t>(construcción, compra y alquiler, ocupación</w:t>
      </w:r>
      <w:r w:rsidR="00530CD1" w:rsidRPr="00FD2D06">
        <w:rPr>
          <w:rFonts w:ascii="Segoe UI" w:hAnsi="Segoe UI" w:cs="Segoe UI"/>
          <w:bCs/>
          <w:sz w:val="20"/>
          <w:szCs w:val="20"/>
        </w:rPr>
        <w:t>, etc.</w:t>
      </w:r>
      <w:r w:rsidRPr="00FD2D06">
        <w:rPr>
          <w:rFonts w:ascii="Segoe UI" w:hAnsi="Segoe UI" w:cs="Segoe UI"/>
          <w:bCs/>
          <w:sz w:val="20"/>
          <w:szCs w:val="20"/>
        </w:rPr>
        <w:t>)</w:t>
      </w:r>
      <w:r w:rsidR="001A1A1D" w:rsidRPr="00FD2D06">
        <w:rPr>
          <w:rFonts w:ascii="Segoe UI" w:hAnsi="Segoe UI" w:cs="Segoe UI"/>
          <w:sz w:val="20"/>
          <w:szCs w:val="20"/>
        </w:rPr>
        <w:t xml:space="preserve"> </w:t>
      </w:r>
    </w:p>
    <w:p w14:paraId="06873E01" w14:textId="5CEFA75B" w:rsidR="001A1A1D" w:rsidRPr="00FD2D06" w:rsidRDefault="002A58BF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- Características de la vivienda (</w:t>
      </w:r>
      <w:r w:rsidR="00530CD1" w:rsidRPr="00FD2D06">
        <w:rPr>
          <w:rFonts w:ascii="Segoe UI" w:hAnsi="Segoe UI" w:cs="Segoe UI"/>
          <w:sz w:val="20"/>
          <w:szCs w:val="20"/>
        </w:rPr>
        <w:t>tipos, personas, condiciones, etc.)</w:t>
      </w:r>
      <w:r w:rsidR="001A1A1D" w:rsidRPr="00FD2D06">
        <w:rPr>
          <w:rFonts w:ascii="Segoe UI" w:hAnsi="Segoe UI" w:cs="Segoe UI"/>
          <w:sz w:val="20"/>
          <w:szCs w:val="20"/>
        </w:rPr>
        <w:t xml:space="preserve"> </w:t>
      </w:r>
    </w:p>
    <w:p w14:paraId="4B2C7B31" w14:textId="076FB958" w:rsidR="00530CD1" w:rsidRPr="00FD2D06" w:rsidRDefault="00530CD1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- Actividades domésticas (limpieza, decoración de la casa, etc.)</w:t>
      </w:r>
    </w:p>
    <w:p w14:paraId="6426070F" w14:textId="4222A033" w:rsidR="00530CD1" w:rsidRPr="00FD2D06" w:rsidRDefault="00530CD1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- Objetos domésticos (muebles y objetos domésticos, electrodomésticos, etc.)</w:t>
      </w:r>
    </w:p>
    <w:p w14:paraId="0B579175" w14:textId="5C5A8C57" w:rsidR="00530CD1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3. </w:t>
      </w:r>
      <w:r w:rsidR="00530CD1" w:rsidRPr="00FD2D06">
        <w:rPr>
          <w:rFonts w:ascii="Segoe UI" w:hAnsi="Segoe UI" w:cs="Segoe UI"/>
          <w:b/>
          <w:sz w:val="20"/>
          <w:szCs w:val="20"/>
        </w:rPr>
        <w:t xml:space="preserve">Alimentación.  </w:t>
      </w:r>
    </w:p>
    <w:p w14:paraId="0D626BFB" w14:textId="7069CE9B" w:rsidR="001A1A1D" w:rsidRPr="00FD2D06" w:rsidRDefault="00530CD1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Dieta y nutrición (bebida, alimentos, recetas, </w:t>
      </w:r>
      <w:r w:rsidR="0055063D" w:rsidRPr="00FD2D06">
        <w:rPr>
          <w:rFonts w:ascii="Segoe UI" w:hAnsi="Segoe UI" w:cs="Segoe UI"/>
          <w:bCs/>
          <w:sz w:val="20"/>
          <w:szCs w:val="20"/>
        </w:rPr>
        <w:t>platos, utensilios de cocina y de mesa, restaurantes, etc.)</w:t>
      </w:r>
    </w:p>
    <w:p w14:paraId="13D537D4" w14:textId="179BC4F9" w:rsidR="001A1A1D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4. </w:t>
      </w:r>
      <w:r w:rsidR="0055063D" w:rsidRPr="00FD2D06">
        <w:rPr>
          <w:rFonts w:ascii="Segoe UI" w:hAnsi="Segoe UI" w:cs="Segoe UI"/>
          <w:b/>
          <w:sz w:val="20"/>
          <w:szCs w:val="20"/>
        </w:rPr>
        <w:t>Salud, higiene y cuidados físicos.</w:t>
      </w:r>
    </w:p>
    <w:p w14:paraId="4DE0438C" w14:textId="44DCDAD5" w:rsidR="0055063D" w:rsidRPr="00FD2D06" w:rsidRDefault="0055063D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- </w:t>
      </w:r>
      <w:r w:rsidRPr="00FD2D06">
        <w:rPr>
          <w:rFonts w:ascii="Segoe UI" w:hAnsi="Segoe UI" w:cs="Segoe UI"/>
          <w:bCs/>
          <w:sz w:val="20"/>
          <w:szCs w:val="20"/>
        </w:rPr>
        <w:t>Salud y enfermedades, heridas y traumatismos, síntomas, centros de asistencia sanitaria, medicina y medicamentos, higiene, estética, etc.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4BE8A368" w14:textId="77777777" w:rsidR="0055063D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5. </w:t>
      </w:r>
      <w:r w:rsidR="0055063D" w:rsidRPr="00FD2D06">
        <w:rPr>
          <w:rFonts w:ascii="Segoe UI" w:hAnsi="Segoe UI" w:cs="Segoe UI"/>
          <w:b/>
          <w:sz w:val="20"/>
          <w:szCs w:val="20"/>
        </w:rPr>
        <w:t xml:space="preserve">Relaciones personales y sociales. </w:t>
      </w:r>
    </w:p>
    <w:p w14:paraId="75CB89F8" w14:textId="3CE334BA" w:rsidR="001A1A1D" w:rsidRPr="00FD2D06" w:rsidRDefault="0055063D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- Relaciones familiares, relaciones sociales, celebraciones y actos familiares, sociales y religiosos</w:t>
      </w:r>
      <w:r w:rsidR="00DD3987" w:rsidRPr="00FD2D06">
        <w:rPr>
          <w:rFonts w:ascii="Segoe UI" w:hAnsi="Segoe UI" w:cs="Segoe UI"/>
          <w:sz w:val="20"/>
          <w:szCs w:val="20"/>
        </w:rPr>
        <w:t xml:space="preserve">, etc. </w:t>
      </w:r>
    </w:p>
    <w:p w14:paraId="2EB4738D" w14:textId="77777777" w:rsidR="00DD3987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6.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 xml:space="preserve">Trabajo y </w:t>
      </w:r>
      <w:r w:rsidR="00DD3987" w:rsidRPr="00FD2D06">
        <w:rPr>
          <w:rFonts w:ascii="Segoe UI" w:hAnsi="Segoe UI" w:cs="Segoe UI"/>
          <w:b/>
          <w:sz w:val="20"/>
          <w:szCs w:val="20"/>
        </w:rPr>
        <w:t>actividades profesionale</w:t>
      </w:r>
      <w:r w:rsidRPr="00FD2D06">
        <w:rPr>
          <w:rFonts w:ascii="Segoe UI" w:hAnsi="Segoe UI" w:cs="Segoe UI"/>
          <w:b/>
          <w:sz w:val="20"/>
          <w:szCs w:val="20"/>
        </w:rPr>
        <w:t>s</w:t>
      </w:r>
      <w:r w:rsidR="00DD3987" w:rsidRPr="00FD2D06">
        <w:rPr>
          <w:rFonts w:ascii="Segoe UI" w:hAnsi="Segoe UI" w:cs="Segoe UI"/>
          <w:b/>
          <w:sz w:val="20"/>
          <w:szCs w:val="20"/>
        </w:rPr>
        <w:t>.</w:t>
      </w:r>
      <w:r w:rsidR="00DD3987" w:rsidRPr="00FD2D06">
        <w:rPr>
          <w:rFonts w:ascii="Segoe UI" w:hAnsi="Segoe UI" w:cs="Segoe UI"/>
          <w:bCs/>
          <w:sz w:val="20"/>
          <w:szCs w:val="20"/>
        </w:rPr>
        <w:t xml:space="preserve"> </w:t>
      </w:r>
    </w:p>
    <w:p w14:paraId="1C78D3A6" w14:textId="6EDB1247" w:rsidR="001A1A1D" w:rsidRPr="00FD2D06" w:rsidRDefault="00DD3987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>- Profesiones y cargos, actividad laboral, desempeño y búsqueda de empleo, derechos y obligaciones laborales, características de un trabajador, etc.</w:t>
      </w:r>
      <w:r w:rsidR="001A1A1D" w:rsidRPr="00FD2D06">
        <w:rPr>
          <w:rFonts w:ascii="Segoe UI" w:hAnsi="Segoe UI" w:cs="Segoe UI"/>
          <w:bCs/>
          <w:sz w:val="20"/>
          <w:szCs w:val="20"/>
        </w:rPr>
        <w:t xml:space="preserve"> </w:t>
      </w:r>
    </w:p>
    <w:p w14:paraId="67731470" w14:textId="0D7F422E" w:rsidR="00DD3987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7</w:t>
      </w:r>
      <w:r w:rsidR="00A4116C" w:rsidRPr="00FD2D06">
        <w:rPr>
          <w:rFonts w:ascii="Segoe UI" w:hAnsi="Segoe UI" w:cs="Segoe UI"/>
          <w:b/>
          <w:sz w:val="20"/>
          <w:szCs w:val="20"/>
        </w:rPr>
        <w:t>.</w:t>
      </w:r>
      <w:r w:rsidRPr="00FD2D06">
        <w:rPr>
          <w:rFonts w:ascii="Segoe UI" w:hAnsi="Segoe UI" w:cs="Segoe UI"/>
          <w:b/>
          <w:sz w:val="20"/>
          <w:szCs w:val="20"/>
        </w:rPr>
        <w:t xml:space="preserve"> Educación y </w:t>
      </w:r>
      <w:r w:rsidR="00DD3987" w:rsidRPr="00FD2D06">
        <w:rPr>
          <w:rFonts w:ascii="Segoe UI" w:hAnsi="Segoe UI" w:cs="Segoe UI"/>
          <w:b/>
          <w:sz w:val="20"/>
          <w:szCs w:val="20"/>
        </w:rPr>
        <w:t xml:space="preserve">actividades académicas. </w:t>
      </w:r>
    </w:p>
    <w:p w14:paraId="3805CC5C" w14:textId="77777777" w:rsidR="00DD3987" w:rsidRPr="00FD2D06" w:rsidRDefault="00DD3987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Centros e instituciones educativas, profesorado y alumnado, sistema educativo, aprendizaje y enseñanza, exámenes y titulaciones, material educativo, etc. </w:t>
      </w:r>
    </w:p>
    <w:p w14:paraId="732C0F72" w14:textId="77777777" w:rsidR="00DD3987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8. </w:t>
      </w:r>
      <w:r w:rsidR="00DD3987" w:rsidRPr="00FD2D06">
        <w:rPr>
          <w:rFonts w:ascii="Segoe UI" w:hAnsi="Segoe UI" w:cs="Segoe UI"/>
          <w:b/>
          <w:sz w:val="20"/>
          <w:szCs w:val="20"/>
        </w:rPr>
        <w:t xml:space="preserve">Tiempo libre y ocio. </w:t>
      </w:r>
    </w:p>
    <w:p w14:paraId="74F15069" w14:textId="68A6C860" w:rsidR="00DD3987" w:rsidRPr="00FD2D06" w:rsidRDefault="00DD3987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- </w:t>
      </w:r>
      <w:r w:rsidRPr="00FD2D06">
        <w:rPr>
          <w:rFonts w:ascii="Segoe UI" w:hAnsi="Segoe UI" w:cs="Segoe UI"/>
          <w:bCs/>
          <w:sz w:val="20"/>
          <w:szCs w:val="20"/>
        </w:rPr>
        <w:t>Tiempo libre y entretenimiento, espectáculos y exposiciones, deportes, juegos, etc.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1A1A1D" w:rsidRPr="00FD2D06">
        <w:rPr>
          <w:rFonts w:ascii="Segoe UI" w:hAnsi="Segoe UI" w:cs="Segoe UI"/>
          <w:sz w:val="20"/>
          <w:szCs w:val="20"/>
        </w:rPr>
        <w:t xml:space="preserve"> </w:t>
      </w:r>
    </w:p>
    <w:p w14:paraId="46AE810C" w14:textId="20323152" w:rsidR="001A1A1D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9</w:t>
      </w:r>
      <w:r w:rsidR="00A4116C" w:rsidRPr="00FD2D06">
        <w:rPr>
          <w:rFonts w:ascii="Segoe UI" w:hAnsi="Segoe UI" w:cs="Segoe UI"/>
          <w:b/>
          <w:sz w:val="20"/>
          <w:szCs w:val="20"/>
        </w:rPr>
        <w:t>.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DD3987" w:rsidRPr="00FD2D06">
        <w:rPr>
          <w:rFonts w:ascii="Segoe UI" w:hAnsi="Segoe UI" w:cs="Segoe UI"/>
          <w:b/>
          <w:sz w:val="20"/>
          <w:szCs w:val="20"/>
        </w:rPr>
        <w:t xml:space="preserve">Viajes, alojamiento y transporte. </w:t>
      </w:r>
    </w:p>
    <w:p w14:paraId="4A1284ED" w14:textId="32FBEA84" w:rsidR="00DD3987" w:rsidRPr="00FD2D06" w:rsidRDefault="00DD3987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>- Viajes (</w:t>
      </w:r>
      <w:r w:rsidR="000B67FC" w:rsidRPr="00FD2D06">
        <w:rPr>
          <w:rFonts w:ascii="Segoe UI" w:hAnsi="Segoe UI" w:cs="Segoe UI"/>
          <w:bCs/>
          <w:sz w:val="20"/>
          <w:szCs w:val="20"/>
        </w:rPr>
        <w:t xml:space="preserve">objetos y documentos relacionados con viajes, tipos de viajes, opciones de viajes, etc.) </w:t>
      </w:r>
    </w:p>
    <w:p w14:paraId="05609F13" w14:textId="495DC078" w:rsidR="000B67FC" w:rsidRPr="00FD2D06" w:rsidRDefault="000B67FC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>- Alojamiento</w:t>
      </w:r>
      <w:r w:rsidR="0027778B" w:rsidRPr="00FD2D06">
        <w:rPr>
          <w:rFonts w:ascii="Segoe UI" w:hAnsi="Segoe UI" w:cs="Segoe UI"/>
          <w:bCs/>
          <w:sz w:val="20"/>
          <w:szCs w:val="20"/>
        </w:rPr>
        <w:t>.</w:t>
      </w:r>
      <w:r w:rsidRPr="00FD2D06">
        <w:rPr>
          <w:rFonts w:ascii="Segoe UI" w:hAnsi="Segoe UI" w:cs="Segoe UI"/>
          <w:bCs/>
          <w:sz w:val="20"/>
          <w:szCs w:val="20"/>
        </w:rPr>
        <w:t xml:space="preserve"> </w:t>
      </w:r>
    </w:p>
    <w:p w14:paraId="181A558F" w14:textId="3882A3A1" w:rsidR="000B67FC" w:rsidRPr="00FD2D06" w:rsidRDefault="000B67FC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Medios de transporte (red de transporte, tipos de transporte, la conducción, normas de circulación, incidentes relacionados con la conducción, reparación y mantenimiento, seguros, etc.) </w:t>
      </w:r>
    </w:p>
    <w:p w14:paraId="7B6397D8" w14:textId="77777777" w:rsidR="000B67FC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1</w:t>
      </w:r>
      <w:r w:rsidR="000B67FC" w:rsidRPr="00FD2D06">
        <w:rPr>
          <w:rFonts w:ascii="Segoe UI" w:hAnsi="Segoe UI" w:cs="Segoe UI"/>
          <w:b/>
          <w:sz w:val="20"/>
          <w:szCs w:val="20"/>
        </w:rPr>
        <w:t>0</w:t>
      </w:r>
      <w:r w:rsidRPr="00FD2D06">
        <w:rPr>
          <w:rFonts w:ascii="Segoe UI" w:hAnsi="Segoe UI" w:cs="Segoe UI"/>
          <w:b/>
          <w:sz w:val="20"/>
          <w:szCs w:val="20"/>
        </w:rPr>
        <w:t>. Compras y actividades comerciales</w:t>
      </w:r>
      <w:r w:rsidR="000B67FC" w:rsidRPr="00FD2D06">
        <w:rPr>
          <w:rFonts w:ascii="Segoe UI" w:hAnsi="Segoe UI" w:cs="Segoe UI"/>
          <w:b/>
          <w:sz w:val="20"/>
          <w:szCs w:val="20"/>
        </w:rPr>
        <w:t xml:space="preserve">. </w:t>
      </w:r>
    </w:p>
    <w:p w14:paraId="406FB37C" w14:textId="7BDBB51A" w:rsidR="001A1A1D" w:rsidRPr="00FD2D06" w:rsidRDefault="000B67FC" w:rsidP="004F10FC">
      <w:pPr>
        <w:spacing w:before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lastRenderedPageBreak/>
        <w:t xml:space="preserve">- </w:t>
      </w:r>
      <w:r w:rsidRPr="00FD2D06">
        <w:rPr>
          <w:rFonts w:ascii="Segoe UI" w:hAnsi="Segoe UI" w:cs="Segoe UI"/>
          <w:bCs/>
          <w:sz w:val="20"/>
          <w:szCs w:val="20"/>
        </w:rPr>
        <w:t>Transacciones comerciales y mercados, comercio exterior, publicidad y marketing, compras, tiendas y establecimientos, lugares, personas y actividades, ropa, calzados y complementos, alimentación, formas de pago</w:t>
      </w:r>
      <w:r w:rsidR="0027778B" w:rsidRPr="00FD2D06">
        <w:rPr>
          <w:rFonts w:ascii="Segoe UI" w:hAnsi="Segoe UI" w:cs="Segoe UI"/>
          <w:bCs/>
          <w:sz w:val="20"/>
          <w:szCs w:val="20"/>
        </w:rPr>
        <w:t>, etc.</w:t>
      </w:r>
    </w:p>
    <w:p w14:paraId="121C16A1" w14:textId="77777777" w:rsidR="00324DE8" w:rsidRPr="00FD2D06" w:rsidRDefault="00324DE8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1550F4E" w14:textId="039BFBEB" w:rsidR="000B67FC" w:rsidRPr="00FD2D06" w:rsidRDefault="000B67FC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11. Bienes y servicios. </w:t>
      </w:r>
    </w:p>
    <w:p w14:paraId="5021AF09" w14:textId="4260EA99" w:rsidR="000B67FC" w:rsidRPr="00FD2D06" w:rsidRDefault="000B67FC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- </w:t>
      </w:r>
      <w:r w:rsidRPr="00FD2D06">
        <w:rPr>
          <w:rFonts w:ascii="Segoe UI" w:hAnsi="Segoe UI" w:cs="Segoe UI"/>
          <w:bCs/>
          <w:sz w:val="20"/>
          <w:szCs w:val="20"/>
        </w:rPr>
        <w:t>Servicio postal, servicios de transporte, financieros, sanitarios, educativos, de protección y seguridad, sociales, de abastecimiento público, etc.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2CBC2AC2" w14:textId="77777777" w:rsidR="00AD0D02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1</w:t>
      </w:r>
      <w:r w:rsidR="00AD0D02" w:rsidRPr="00FD2D06">
        <w:rPr>
          <w:rFonts w:ascii="Segoe UI" w:hAnsi="Segoe UI" w:cs="Segoe UI"/>
          <w:b/>
          <w:sz w:val="20"/>
          <w:szCs w:val="20"/>
        </w:rPr>
        <w:t>2</w:t>
      </w:r>
      <w:r w:rsidRPr="00FD2D06">
        <w:rPr>
          <w:rFonts w:ascii="Segoe UI" w:hAnsi="Segoe UI" w:cs="Segoe UI"/>
          <w:b/>
          <w:sz w:val="20"/>
          <w:szCs w:val="20"/>
        </w:rPr>
        <w:t xml:space="preserve">. </w:t>
      </w:r>
      <w:r w:rsidR="00AD0D02" w:rsidRPr="00FD2D06">
        <w:rPr>
          <w:rFonts w:ascii="Segoe UI" w:hAnsi="Segoe UI" w:cs="Segoe UI"/>
          <w:b/>
          <w:sz w:val="20"/>
          <w:szCs w:val="20"/>
        </w:rPr>
        <w:t>Economía y empresa.</w:t>
      </w:r>
    </w:p>
    <w:p w14:paraId="18458254" w14:textId="421A6DFE" w:rsidR="001A1A1D" w:rsidRPr="00FD2D06" w:rsidRDefault="00AD0D02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Finanzas y bolsa (economía y dinero, mercado financiero, organismos e instituciones financieras y mercantiles, etc.) </w:t>
      </w:r>
    </w:p>
    <w:p w14:paraId="540E7A46" w14:textId="7D05EA86" w:rsidR="00AD0D02" w:rsidRPr="00FD2D06" w:rsidRDefault="00AD0D02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Entidades y empresas (tipos de empresas y organizaciones, situación y problemas laborales, etc.) </w:t>
      </w:r>
    </w:p>
    <w:p w14:paraId="64BD7189" w14:textId="77777777" w:rsidR="00AD0D02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1</w:t>
      </w:r>
      <w:r w:rsidR="00AD0D02" w:rsidRPr="00FD2D06">
        <w:rPr>
          <w:rFonts w:ascii="Segoe UI" w:hAnsi="Segoe UI" w:cs="Segoe UI"/>
          <w:b/>
          <w:sz w:val="20"/>
          <w:szCs w:val="20"/>
        </w:rPr>
        <w:t>3</w:t>
      </w:r>
      <w:r w:rsidRPr="00FD2D06">
        <w:rPr>
          <w:rFonts w:ascii="Segoe UI" w:hAnsi="Segoe UI" w:cs="Segoe UI"/>
          <w:b/>
          <w:sz w:val="20"/>
          <w:szCs w:val="20"/>
        </w:rPr>
        <w:t xml:space="preserve">. </w:t>
      </w:r>
      <w:r w:rsidR="00AD0D02" w:rsidRPr="00FD2D06">
        <w:rPr>
          <w:rFonts w:ascii="Segoe UI" w:hAnsi="Segoe UI" w:cs="Segoe UI"/>
          <w:b/>
          <w:sz w:val="20"/>
          <w:szCs w:val="20"/>
        </w:rPr>
        <w:t xml:space="preserve">Industria y energía. </w:t>
      </w:r>
    </w:p>
    <w:p w14:paraId="57243480" w14:textId="328F0BB0" w:rsidR="00AD0D02" w:rsidRPr="00FD2D06" w:rsidRDefault="00AD0D02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Construcción, industria pesada y ligera, sector agropecuario y pesca, etc. </w:t>
      </w:r>
    </w:p>
    <w:p w14:paraId="22FEEB24" w14:textId="77777777" w:rsidR="00AD0D02" w:rsidRPr="00FD2D06" w:rsidRDefault="00AD0D02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Entidades y empresas (tipos de empresas y organizaciones, situación y problemas laborales, etc.) </w:t>
      </w:r>
    </w:p>
    <w:p w14:paraId="2ABEB5B4" w14:textId="77777777" w:rsidR="00AD0D02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1</w:t>
      </w:r>
      <w:r w:rsidR="00AD0D02" w:rsidRPr="00FD2D06">
        <w:rPr>
          <w:rFonts w:ascii="Segoe UI" w:hAnsi="Segoe UI" w:cs="Segoe UI"/>
          <w:b/>
          <w:sz w:val="20"/>
          <w:szCs w:val="20"/>
        </w:rPr>
        <w:t>4</w:t>
      </w:r>
      <w:r w:rsidRPr="00FD2D06">
        <w:rPr>
          <w:rFonts w:ascii="Segoe UI" w:hAnsi="Segoe UI" w:cs="Segoe UI"/>
          <w:b/>
          <w:sz w:val="20"/>
          <w:szCs w:val="20"/>
        </w:rPr>
        <w:t xml:space="preserve">. </w:t>
      </w:r>
      <w:r w:rsidR="00AD0D02" w:rsidRPr="00FD2D06">
        <w:rPr>
          <w:rFonts w:ascii="Segoe UI" w:hAnsi="Segoe UI" w:cs="Segoe UI"/>
          <w:b/>
          <w:sz w:val="20"/>
          <w:szCs w:val="20"/>
        </w:rPr>
        <w:t xml:space="preserve">Gobierno, política y sociedad. </w:t>
      </w:r>
    </w:p>
    <w:p w14:paraId="6FFB016B" w14:textId="77777777" w:rsidR="00AD0D02" w:rsidRPr="00FD2D06" w:rsidRDefault="00AD0D02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- </w:t>
      </w:r>
      <w:r w:rsidRPr="00FD2D06">
        <w:rPr>
          <w:rFonts w:ascii="Segoe UI" w:hAnsi="Segoe UI" w:cs="Segoe UI"/>
          <w:bCs/>
          <w:sz w:val="20"/>
          <w:szCs w:val="20"/>
        </w:rPr>
        <w:t xml:space="preserve">Sociedad (vida en comunidad, conducta social, etc.) </w:t>
      </w:r>
    </w:p>
    <w:p w14:paraId="116C5CF5" w14:textId="61649842" w:rsidR="001A1A1D" w:rsidRPr="00FD2D06" w:rsidRDefault="00AD0D02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Política y gobierno (instituciones políticas y órganos de gobierno, ley y justicia, ejército, etc.) </w:t>
      </w:r>
    </w:p>
    <w:p w14:paraId="4A9BA825" w14:textId="6737F0D9" w:rsidR="00AD0D02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1</w:t>
      </w:r>
      <w:r w:rsidR="00A4116C" w:rsidRPr="00FD2D06">
        <w:rPr>
          <w:rFonts w:ascii="Segoe UI" w:hAnsi="Segoe UI" w:cs="Segoe UI"/>
          <w:b/>
          <w:sz w:val="20"/>
          <w:szCs w:val="20"/>
        </w:rPr>
        <w:t>5</w:t>
      </w:r>
      <w:r w:rsidRPr="00FD2D06">
        <w:rPr>
          <w:rFonts w:ascii="Segoe UI" w:hAnsi="Segoe UI" w:cs="Segoe UI"/>
          <w:b/>
          <w:sz w:val="20"/>
          <w:szCs w:val="20"/>
        </w:rPr>
        <w:t xml:space="preserve">. </w:t>
      </w:r>
      <w:r w:rsidR="00AD0D02" w:rsidRPr="00FD2D06">
        <w:rPr>
          <w:rFonts w:ascii="Segoe UI" w:hAnsi="Segoe UI" w:cs="Segoe UI"/>
          <w:b/>
          <w:sz w:val="20"/>
          <w:szCs w:val="20"/>
        </w:rPr>
        <w:t xml:space="preserve">Información y medios de comunicación. </w:t>
      </w:r>
    </w:p>
    <w:p w14:paraId="08F5BC02" w14:textId="19E0A998" w:rsidR="0027778B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>- Información y comunicación, correspondencia escrita, telefonía, prensa escrita, Internet, televisión y audio,</w:t>
      </w:r>
      <w:r w:rsidR="00A21115" w:rsidRPr="00FD2D06">
        <w:rPr>
          <w:rFonts w:ascii="Segoe UI" w:hAnsi="Segoe UI" w:cs="Segoe UI"/>
          <w:bCs/>
          <w:sz w:val="20"/>
          <w:szCs w:val="20"/>
        </w:rPr>
        <w:t xml:space="preserve"> redes sociales,</w:t>
      </w:r>
      <w:r w:rsidRPr="00FD2D06">
        <w:rPr>
          <w:rFonts w:ascii="Segoe UI" w:hAnsi="Segoe UI" w:cs="Segoe UI"/>
          <w:bCs/>
          <w:sz w:val="20"/>
          <w:szCs w:val="20"/>
        </w:rPr>
        <w:t xml:space="preserve"> etc.</w:t>
      </w:r>
    </w:p>
    <w:p w14:paraId="62C84B79" w14:textId="175A943E" w:rsidR="00A4116C" w:rsidRPr="00FD2D06" w:rsidRDefault="001A1A1D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1</w:t>
      </w:r>
      <w:r w:rsidR="00A4116C" w:rsidRPr="00FD2D06">
        <w:rPr>
          <w:rFonts w:ascii="Segoe UI" w:hAnsi="Segoe UI" w:cs="Segoe UI"/>
          <w:b/>
          <w:sz w:val="20"/>
          <w:szCs w:val="20"/>
        </w:rPr>
        <w:t>6</w:t>
      </w:r>
      <w:r w:rsidRPr="00FD2D06">
        <w:rPr>
          <w:rFonts w:ascii="Segoe UI" w:hAnsi="Segoe UI" w:cs="Segoe UI"/>
          <w:b/>
          <w:sz w:val="20"/>
          <w:szCs w:val="20"/>
        </w:rPr>
        <w:t>. Cultura</w:t>
      </w:r>
      <w:r w:rsidR="00A4116C" w:rsidRPr="00FD2D06">
        <w:rPr>
          <w:rFonts w:ascii="Segoe UI" w:hAnsi="Segoe UI" w:cs="Segoe UI"/>
          <w:b/>
          <w:sz w:val="20"/>
          <w:szCs w:val="20"/>
        </w:rPr>
        <w:t xml:space="preserve"> y actividades artísticas. </w:t>
      </w:r>
    </w:p>
    <w:p w14:paraId="25A38947" w14:textId="750AFFEB" w:rsidR="001A1A1D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>- Disciplinas y cualidades artísticas, música y danza, arquitectura, pintura y escultura, literatura, cine y teatro, fotografía, etc.</w:t>
      </w:r>
    </w:p>
    <w:p w14:paraId="3EF65FA2" w14:textId="7C5E190B" w:rsidR="00A4116C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17. Religión y filosofía. </w:t>
      </w:r>
    </w:p>
    <w:p w14:paraId="40F3BA73" w14:textId="7170BF69" w:rsidR="00A4116C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18. Geografía y naturaleza</w:t>
      </w:r>
      <w:r w:rsidR="0027778B" w:rsidRPr="00FD2D06">
        <w:rPr>
          <w:rFonts w:ascii="Segoe UI" w:hAnsi="Segoe UI" w:cs="Segoe UI"/>
          <w:b/>
          <w:sz w:val="20"/>
          <w:szCs w:val="20"/>
        </w:rPr>
        <w:t>.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3AEB9713" w14:textId="3BAEA182" w:rsidR="00A4116C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Universo y espacio (geografía física, humana y política, paisaje y accidentes geográficos, etc.) </w:t>
      </w:r>
    </w:p>
    <w:p w14:paraId="4BA7C5CF" w14:textId="5F0B53CE" w:rsidR="00A4116C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- Espacios urbanos y rústicos (ciudad, campo, etc.) </w:t>
      </w:r>
    </w:p>
    <w:p w14:paraId="252CABAA" w14:textId="068B7BA3" w:rsidR="00A4116C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>- Clima y tiempo atmosférico (fenómenos meteorológicos, problemas medioambientales y desastres naturales, etc</w:t>
      </w:r>
      <w:r w:rsidR="0027778B" w:rsidRPr="00FD2D06">
        <w:rPr>
          <w:rFonts w:ascii="Segoe UI" w:hAnsi="Segoe UI" w:cs="Segoe UI"/>
          <w:bCs/>
          <w:sz w:val="20"/>
          <w:szCs w:val="20"/>
        </w:rPr>
        <w:t>.</w:t>
      </w:r>
      <w:r w:rsidRPr="00FD2D06">
        <w:rPr>
          <w:rFonts w:ascii="Segoe UI" w:hAnsi="Segoe UI" w:cs="Segoe UI"/>
          <w:bCs/>
          <w:sz w:val="20"/>
          <w:szCs w:val="20"/>
        </w:rPr>
        <w:t>)</w:t>
      </w:r>
    </w:p>
    <w:p w14:paraId="2D2C03B3" w14:textId="468A7956" w:rsidR="00A4116C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>- Fauna y flora</w:t>
      </w:r>
      <w:r w:rsidR="0027778B" w:rsidRPr="00FD2D06">
        <w:rPr>
          <w:rFonts w:ascii="Segoe UI" w:hAnsi="Segoe UI" w:cs="Segoe UI"/>
          <w:bCs/>
          <w:sz w:val="20"/>
          <w:szCs w:val="20"/>
        </w:rPr>
        <w:t>.</w:t>
      </w:r>
    </w:p>
    <w:p w14:paraId="781E75F5" w14:textId="0D6C15C2" w:rsidR="00A4116C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19. Ciencia y tecnología</w:t>
      </w:r>
      <w:r w:rsidR="0027778B" w:rsidRPr="00FD2D06">
        <w:rPr>
          <w:rFonts w:ascii="Segoe UI" w:hAnsi="Segoe UI" w:cs="Segoe UI"/>
          <w:b/>
          <w:sz w:val="20"/>
          <w:szCs w:val="20"/>
        </w:rPr>
        <w:t>.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509AE6F1" w14:textId="128ECC52" w:rsidR="00A4116C" w:rsidRPr="00FD2D06" w:rsidRDefault="00A4116C" w:rsidP="004F10FC">
      <w:pPr>
        <w:spacing w:before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>- Cuestiones generales, biología, matemáticas, informática y nuevas tecnología</w:t>
      </w:r>
      <w:r w:rsidR="000C174E" w:rsidRPr="00FD2D06">
        <w:rPr>
          <w:rFonts w:ascii="Segoe UI" w:hAnsi="Segoe UI" w:cs="Segoe UI"/>
          <w:bCs/>
          <w:sz w:val="20"/>
          <w:szCs w:val="20"/>
        </w:rPr>
        <w:t>s</w:t>
      </w:r>
      <w:r w:rsidRPr="00FD2D06">
        <w:rPr>
          <w:rFonts w:ascii="Segoe UI" w:hAnsi="Segoe UI" w:cs="Segoe UI"/>
          <w:bCs/>
          <w:sz w:val="20"/>
          <w:szCs w:val="20"/>
        </w:rPr>
        <w:t xml:space="preserve">, física y química, etc. </w:t>
      </w:r>
    </w:p>
    <w:p w14:paraId="1DCECA62" w14:textId="2136C920" w:rsidR="0027778B" w:rsidRPr="00FD2D06" w:rsidRDefault="0027778B" w:rsidP="001A1A1D">
      <w:pPr>
        <w:spacing w:before="0" w:after="160"/>
        <w:rPr>
          <w:rFonts w:ascii="Times New Roman" w:hAnsi="Times New Roman" w:cs="Times New Roman"/>
        </w:rPr>
      </w:pPr>
    </w:p>
    <w:p w14:paraId="7D644C4E" w14:textId="77777777" w:rsidR="000A446C" w:rsidRPr="00FD2D06" w:rsidRDefault="000A446C">
      <w:pPr>
        <w:spacing w:before="0" w:after="160"/>
        <w:rPr>
          <w:rFonts w:ascii="Segoe UI" w:eastAsiaTheme="majorEastAsia" w:hAnsi="Segoe UI" w:cs="Segoe UI"/>
          <w:b/>
          <w:kern w:val="28"/>
          <w:sz w:val="24"/>
          <w:szCs w:val="24"/>
          <w:lang w:bidi="es-ES"/>
          <w14:ligatures w14:val="standard"/>
          <w14:numForm w14:val="oldStyle"/>
        </w:rPr>
      </w:pPr>
      <w:r w:rsidRPr="00FD2D06">
        <w:rPr>
          <w:rFonts w:ascii="Segoe UI" w:hAnsi="Segoe UI" w:cs="Segoe UI"/>
          <w:b/>
          <w:sz w:val="24"/>
          <w:szCs w:val="24"/>
          <w:lang w:bidi="es-ES"/>
        </w:rPr>
        <w:br w:type="page"/>
      </w:r>
    </w:p>
    <w:p w14:paraId="651E1C53" w14:textId="728FCF97" w:rsidR="001A1A1D" w:rsidRPr="00FD2D06" w:rsidRDefault="001A1A1D" w:rsidP="001A1A1D">
      <w:pPr>
        <w:pStyle w:val="Ttulo1"/>
        <w:spacing w:before="0" w:after="0"/>
        <w:jc w:val="both"/>
        <w:rPr>
          <w:rFonts w:ascii="Segoe UI" w:eastAsiaTheme="minorHAnsi" w:hAnsi="Segoe UI" w:cs="Segoe UI"/>
          <w:color w:val="auto"/>
          <w:kern w:val="0"/>
          <w:sz w:val="20"/>
          <w:szCs w:val="20"/>
          <w:lang w:bidi="es-ES"/>
          <w14:ligatures w14:val="none"/>
          <w14:numForm w14:val="default"/>
        </w:rPr>
      </w:pPr>
      <w:r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lastRenderedPageBreak/>
        <w:t>4. ACTIVIDADES DE COMPRENSIÓN DE TEXTOS ESCRITOS</w: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instrText>4. ACTIVIDADES DE COMPRENSIÓN DE TEXTOS ESCRITOS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end"/>
      </w:r>
    </w:p>
    <w:p w14:paraId="4F3181E8" w14:textId="10D6A8DE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4.1. OBJETIVOS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4.1. OBJETIVOS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39516E62" w14:textId="15297909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Las pruebas de las actividades de comprensión de textos escritos estarán destinadas a evaluar las competencias de los candidatos/as para comprender </w:t>
      </w:r>
      <w:r w:rsidR="008F621E" w:rsidRPr="00FD2D06">
        <w:rPr>
          <w:rFonts w:ascii="Segoe UI" w:hAnsi="Segoe UI" w:cs="Segoe UI"/>
          <w:color w:val="000000"/>
          <w:sz w:val="20"/>
          <w:szCs w:val="20"/>
        </w:rPr>
        <w:t>con</w:t>
      </w:r>
      <w:r w:rsidR="0027778B" w:rsidRPr="00FD2D06">
        <w:rPr>
          <w:rFonts w:ascii="Segoe UI" w:hAnsi="Segoe UI" w:cs="Segoe UI"/>
          <w:color w:val="000000"/>
          <w:sz w:val="20"/>
          <w:szCs w:val="20"/>
        </w:rPr>
        <w:t xml:space="preserve"> todo detalle la intención y el sentido general, la información importante, las ideas principales, los aspectos y detalles relevantes y las opiniones y actitudes de los autores, tanto implícitas como explícitas, en una amplia gama de textos escritos extensos, precisos y detallados, conceptual y estructuralmente complejos, incluso sobre temas fuera de su campo de especialización, identificando las diferencias de estilo y registro, siempre que pueda releer las secciones difíciles.</w:t>
      </w:r>
    </w:p>
    <w:p w14:paraId="7314F993" w14:textId="77777777" w:rsidR="00317D4A" w:rsidRPr="00FD2D06" w:rsidRDefault="00317D4A" w:rsidP="001A1A1D">
      <w:p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7D4A" w:rsidRPr="00FD2D06" w14:paraId="5FE2A6E5" w14:textId="77777777" w:rsidTr="00D77304">
        <w:tc>
          <w:tcPr>
            <w:tcW w:w="10456" w:type="dxa"/>
            <w:tcBorders>
              <w:top w:val="single" w:sz="4" w:space="0" w:color="CC9900" w:themeColor="accent5"/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</w:tcPr>
          <w:p w14:paraId="5F559771" w14:textId="1EE09D6C" w:rsidR="00317D4A" w:rsidRPr="00FD2D06" w:rsidRDefault="00125697" w:rsidP="00317D4A">
            <w:pPr>
              <w:spacing w:after="12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Las tareas de CTE se ajustarán a los siguientes objetivos específicos de comprensión de textos escritos</w:t>
            </w:r>
            <w:r w:rsidRPr="00FD2D06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  <w:p w14:paraId="2A03F873" w14:textId="77777777" w:rsidR="00125697" w:rsidRPr="00FD2D06" w:rsidRDefault="00125697" w:rsidP="00317D4A">
            <w:pPr>
              <w:spacing w:after="12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63E2E063" w14:textId="03744489" w:rsidR="00317D4A" w:rsidRPr="00FD2D06" w:rsidRDefault="00317D4A" w:rsidP="004F10FC">
            <w:pPr>
              <w:pStyle w:val="Prrafodelista"/>
              <w:numPr>
                <w:ilvl w:val="0"/>
                <w:numId w:val="52"/>
              </w:numPr>
              <w:spacing w:before="120" w:after="120"/>
              <w:ind w:left="357" w:hanging="357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  <w:t>Comprender con todo detalle instrucciones, indicaciones, normativas, avisos u otras informaciones de carácter técnico extensas y complejas, incluyendo detalles sobre condiciones y advertencias, tanto si se relacionan con la propia especialidad como si no, siempre que se puedan releer las secciones más difíciles.</w:t>
            </w:r>
          </w:p>
          <w:p w14:paraId="200EBCF9" w14:textId="02F0B9A6" w:rsidR="00317D4A" w:rsidRPr="00FD2D06" w:rsidRDefault="00317D4A" w:rsidP="004F10FC">
            <w:pPr>
              <w:pStyle w:val="Prrafodelista"/>
              <w:numPr>
                <w:ilvl w:val="0"/>
                <w:numId w:val="52"/>
              </w:numPr>
              <w:spacing w:before="120" w:after="120"/>
              <w:ind w:left="357" w:hanging="357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  <w:t xml:space="preserve">Comprender los matices, las alusiones y las implicaciones de notas, mensajes y correspondencia personal, en cualquier soporte y sobre temas complejos, y que puedan presentar rasgos idiosincrásicos por lo que respecta a la estructura o al léxico (p. ej. formato no habitual, lenguaje coloquial o tono humorístico). </w:t>
            </w:r>
          </w:p>
          <w:p w14:paraId="3908D70C" w14:textId="78A0BC11" w:rsidR="00317D4A" w:rsidRPr="00FD2D06" w:rsidRDefault="00317D4A" w:rsidP="004F10FC">
            <w:pPr>
              <w:pStyle w:val="Prrafodelista"/>
              <w:numPr>
                <w:ilvl w:val="0"/>
                <w:numId w:val="52"/>
              </w:numPr>
              <w:spacing w:before="120" w:after="120"/>
              <w:ind w:left="357" w:hanging="357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  <w:t xml:space="preserve">Comprender en detalle la información contenida en correspondencia formal de carácter profesional o institucional, identificando matices tales como las actitudes, los niveles de formalidad y las opiniones, tanto implícitas como explícitas. </w:t>
            </w:r>
          </w:p>
          <w:p w14:paraId="55548093" w14:textId="188334A1" w:rsidR="00317D4A" w:rsidRPr="00FD2D06" w:rsidRDefault="00317D4A" w:rsidP="004F10FC">
            <w:pPr>
              <w:pStyle w:val="Prrafodelista"/>
              <w:numPr>
                <w:ilvl w:val="0"/>
                <w:numId w:val="52"/>
              </w:numPr>
              <w:spacing w:before="120" w:after="120"/>
              <w:ind w:left="357" w:hanging="357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  <w:t xml:space="preserve">Comprender con todo detalle artículos, informes, actas, memorias y otros textos extensos y complejos en el ámbito social, profesional o académico, e identificar detalles sutiles que incluyen actitudes y opiniones tanto implícitas como explícitas. </w:t>
            </w:r>
          </w:p>
          <w:p w14:paraId="08FCF6CC" w14:textId="5ABAC1A3" w:rsidR="00317D4A" w:rsidRPr="00FD2D06" w:rsidRDefault="00317D4A" w:rsidP="004F10FC">
            <w:pPr>
              <w:pStyle w:val="Prrafodelista"/>
              <w:numPr>
                <w:ilvl w:val="0"/>
                <w:numId w:val="52"/>
              </w:numPr>
              <w:spacing w:before="120" w:after="120"/>
              <w:ind w:left="357" w:hanging="357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  <w:t>Comprender en detalle la información contenida en textos de consulta y referencia de carácter profesional o académico, en cualquier soporte, siempre que se puedan volver a leer las secciones difíciles.</w:t>
            </w:r>
          </w:p>
          <w:p w14:paraId="42B5E7BF" w14:textId="3EE2DA6B" w:rsidR="00317D4A" w:rsidRPr="00FD2D06" w:rsidRDefault="00317D4A" w:rsidP="004F10FC">
            <w:pPr>
              <w:pStyle w:val="Prrafodelista"/>
              <w:numPr>
                <w:ilvl w:val="0"/>
                <w:numId w:val="52"/>
              </w:numPr>
              <w:spacing w:before="120" w:after="120"/>
              <w:ind w:left="357" w:hanging="357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  <w:t xml:space="preserve">Comprender sin dificultad las ideas y posturas expresadas, tanto implícita como explícitamente, en artículos u otros textos periodísticos de cierta extensión, en cualquier soporte, tanto de carácter general como especializado, en los que a su vez se comentan y analizan puntos de vista, opiniones y sus implicaciones. </w:t>
            </w:r>
          </w:p>
          <w:p w14:paraId="2ECBEA27" w14:textId="08679AC0" w:rsidR="00317D4A" w:rsidRPr="00FD2D06" w:rsidRDefault="00317D4A" w:rsidP="001A1A1D">
            <w:pPr>
              <w:pStyle w:val="Prrafodelista"/>
              <w:numPr>
                <w:ilvl w:val="0"/>
                <w:numId w:val="52"/>
              </w:numPr>
              <w:spacing w:before="120" w:after="120"/>
              <w:ind w:left="357" w:hanging="357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bCs/>
                <w:color w:val="000000"/>
                <w:sz w:val="20"/>
                <w:szCs w:val="20"/>
                <w:lang w:val="es-ES_tradnl"/>
              </w:rPr>
              <w:t>Comprender sin dificultad textos literarios contemporáneos extensos, de una variedad lingüística extendida y sin una especial complejidad conceptual, y captar el mensaje, las ideas y conclusiones implícitos, reconociendo el fondo social, político o histórico de la obra.</w:t>
            </w:r>
          </w:p>
        </w:tc>
      </w:tr>
    </w:tbl>
    <w:p w14:paraId="306DECD5" w14:textId="46D0E4AD" w:rsidR="00111AFC" w:rsidRPr="00FD2D06" w:rsidRDefault="00111AFC" w:rsidP="001A1A1D">
      <w:p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E5845D8" w14:textId="6CEABBF5" w:rsidR="001A1A1D" w:rsidRPr="00FD2D06" w:rsidRDefault="001A1A1D" w:rsidP="004F10FC">
      <w:pPr>
        <w:spacing w:before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  <w:lang w:val="es-ES_tradnl"/>
        </w:rPr>
        <w:t>4.2. CARACTERÍSTICAS DE LA PRUEBA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  <w:lang w:val="es-ES_tradnl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  <w:lang w:val="es-ES_tradnl"/>
        </w:rPr>
        <w:instrText>4.2. CARACTERÍSTICAS DE LA PRUEBA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  <w:lang w:val="es-ES_tradnl"/>
        </w:rPr>
        <w:fldChar w:fldCharType="end"/>
      </w:r>
    </w:p>
    <w:tbl>
      <w:tblPr>
        <w:tblW w:w="11122" w:type="dxa"/>
        <w:jc w:val="center"/>
        <w:tblBorders>
          <w:top w:val="double" w:sz="4" w:space="0" w:color="CC9900" w:themeColor="accent5"/>
          <w:left w:val="double" w:sz="4" w:space="0" w:color="CC9900" w:themeColor="accent5"/>
          <w:bottom w:val="double" w:sz="4" w:space="0" w:color="CC9900" w:themeColor="accent5"/>
          <w:right w:val="double" w:sz="4" w:space="0" w:color="CC9900" w:themeColor="accent5"/>
          <w:insideH w:val="single" w:sz="6" w:space="0" w:color="CC9900" w:themeColor="accent5"/>
          <w:insideV w:val="single" w:sz="6" w:space="0" w:color="CC9900" w:themeColor="accent5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769"/>
        <w:gridCol w:w="2275"/>
        <w:gridCol w:w="2153"/>
        <w:gridCol w:w="1511"/>
        <w:gridCol w:w="2028"/>
      </w:tblGrid>
      <w:tr w:rsidR="001A1A1D" w:rsidRPr="00FD2D06" w14:paraId="3DE089ED" w14:textId="77777777" w:rsidTr="004F10FC">
        <w:trPr>
          <w:trHeight w:val="682"/>
          <w:jc w:val="center"/>
        </w:trPr>
        <w:tc>
          <w:tcPr>
            <w:tcW w:w="1386" w:type="dxa"/>
            <w:tcBorders>
              <w:bottom w:val="single" w:sz="4" w:space="0" w:color="CC9900" w:themeColor="accent5"/>
            </w:tcBorders>
            <w:shd w:val="clear" w:color="auto" w:fill="C00000"/>
            <w:vAlign w:val="center"/>
          </w:tcPr>
          <w:p w14:paraId="3B7C342E" w14:textId="77777777" w:rsidR="001A1A1D" w:rsidRPr="00FD2D06" w:rsidRDefault="001A1A1D" w:rsidP="004F10FC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Nº de textos/ tareas</w:t>
            </w:r>
          </w:p>
        </w:tc>
        <w:tc>
          <w:tcPr>
            <w:tcW w:w="1769" w:type="dxa"/>
            <w:tcBorders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26EA91D8" w14:textId="77777777" w:rsidR="001A1A1D" w:rsidRPr="00FD2D06" w:rsidRDefault="001A1A1D" w:rsidP="004F10FC">
            <w:pPr>
              <w:pStyle w:val="EstiloTtulo211ptCentrado"/>
              <w:jc w:val="center"/>
              <w:rPr>
                <w:rFonts w:ascii="Segoe UI" w:hAnsi="Segoe UI" w:cs="Segoe UI"/>
                <w:sz w:val="20"/>
              </w:rPr>
            </w:pPr>
            <w:r w:rsidRPr="00FD2D06">
              <w:rPr>
                <w:rFonts w:ascii="Segoe UI" w:hAnsi="Segoe UI" w:cs="Segoe UI"/>
                <w:sz w:val="20"/>
              </w:rPr>
              <w:t>Extensión recomendada</w:t>
            </w:r>
          </w:p>
          <w:p w14:paraId="0FE9C9BD" w14:textId="77777777" w:rsidR="001A1A1D" w:rsidRPr="00FD2D06" w:rsidRDefault="001A1A1D" w:rsidP="004F10FC">
            <w:pPr>
              <w:pStyle w:val="EstiloTtulo211ptCentrado"/>
              <w:jc w:val="center"/>
              <w:rPr>
                <w:rFonts w:ascii="Segoe UI" w:hAnsi="Segoe UI" w:cs="Segoe UI"/>
                <w:sz w:val="20"/>
              </w:rPr>
            </w:pPr>
            <w:r w:rsidRPr="00FD2D06">
              <w:rPr>
                <w:rFonts w:ascii="Segoe UI" w:hAnsi="Segoe UI" w:cs="Segoe UI"/>
                <w:sz w:val="20"/>
              </w:rPr>
              <w:t>de cada texto</w:t>
            </w:r>
          </w:p>
        </w:tc>
        <w:tc>
          <w:tcPr>
            <w:tcW w:w="2275" w:type="dxa"/>
            <w:tcBorders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16ED08F7" w14:textId="77777777" w:rsidR="001A1A1D" w:rsidRPr="00FD2D06" w:rsidRDefault="001A1A1D" w:rsidP="004F10FC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Extensión máxima</w:t>
            </w:r>
          </w:p>
          <w:p w14:paraId="1E7DB324" w14:textId="77777777" w:rsidR="001A1A1D" w:rsidRPr="00FD2D06" w:rsidRDefault="001A1A1D" w:rsidP="004F10FC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total de los textos</w:t>
            </w:r>
          </w:p>
        </w:tc>
        <w:tc>
          <w:tcPr>
            <w:tcW w:w="2153" w:type="dxa"/>
            <w:tcBorders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574E2386" w14:textId="77777777" w:rsidR="001A1A1D" w:rsidRPr="00FD2D06" w:rsidRDefault="001A1A1D" w:rsidP="004F10FC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Número mínimo</w:t>
            </w:r>
          </w:p>
          <w:p w14:paraId="6BB5B567" w14:textId="77777777" w:rsidR="001A1A1D" w:rsidRPr="00FD2D06" w:rsidRDefault="001A1A1D" w:rsidP="004F10FC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de ítems</w:t>
            </w:r>
          </w:p>
        </w:tc>
        <w:tc>
          <w:tcPr>
            <w:tcW w:w="1511" w:type="dxa"/>
            <w:tcBorders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34FD1592" w14:textId="45A8BF2A" w:rsidR="001A1A1D" w:rsidRPr="00FD2D06" w:rsidRDefault="001A1A1D" w:rsidP="004F10FC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>Puntuación total</w:t>
            </w:r>
          </w:p>
        </w:tc>
        <w:tc>
          <w:tcPr>
            <w:tcW w:w="2028" w:type="dxa"/>
            <w:tcBorders>
              <w:left w:val="single" w:sz="4" w:space="0" w:color="CC9900" w:themeColor="accent5"/>
              <w:bottom w:val="single" w:sz="4" w:space="0" w:color="CC9900" w:themeColor="accent5"/>
            </w:tcBorders>
            <w:shd w:val="clear" w:color="auto" w:fill="C00000"/>
            <w:vAlign w:val="center"/>
          </w:tcPr>
          <w:p w14:paraId="6C316445" w14:textId="77777777" w:rsidR="001A1A1D" w:rsidRPr="00FD2D06" w:rsidRDefault="001A1A1D" w:rsidP="004F10FC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Duración máxima de la prueba</w:t>
            </w:r>
          </w:p>
        </w:tc>
      </w:tr>
      <w:tr w:rsidR="001A1A1D" w:rsidRPr="00FD2D06" w14:paraId="6DA26E97" w14:textId="77777777" w:rsidTr="004F10FC">
        <w:trPr>
          <w:trHeight w:val="904"/>
          <w:jc w:val="center"/>
        </w:trPr>
        <w:tc>
          <w:tcPr>
            <w:tcW w:w="1386" w:type="dxa"/>
            <w:tcBorders>
              <w:top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6A182170" w14:textId="77777777" w:rsidR="001A1A1D" w:rsidRPr="00FD2D06" w:rsidRDefault="001A1A1D" w:rsidP="004F10FC">
            <w:pPr>
              <w:spacing w:befor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769" w:type="dxa"/>
            <w:tcBorders>
              <w:top w:val="single" w:sz="4" w:space="0" w:color="CC9900" w:themeColor="accent5"/>
              <w:right w:val="single" w:sz="4" w:space="0" w:color="CC9900" w:themeColor="accent5"/>
            </w:tcBorders>
            <w:shd w:val="clear" w:color="auto" w:fill="auto"/>
            <w:vAlign w:val="center"/>
          </w:tcPr>
          <w:p w14:paraId="3AC7A572" w14:textId="08376665" w:rsidR="001A1A1D" w:rsidRPr="00FD2D06" w:rsidRDefault="00EE1F11" w:rsidP="004F10FC">
            <w:pPr>
              <w:spacing w:befor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75</w:t>
            </w:r>
            <w:r w:rsidR="007D63DB" w:rsidRPr="00FD2D06">
              <w:rPr>
                <w:rFonts w:ascii="Segoe UI" w:hAnsi="Segoe UI" w:cs="Segoe UI"/>
                <w:sz w:val="20"/>
                <w:szCs w:val="20"/>
              </w:rPr>
              <w:t>0</w:t>
            </w:r>
            <w:r w:rsidR="001A1A1D" w:rsidRPr="00FD2D06">
              <w:rPr>
                <w:rFonts w:ascii="Segoe UI" w:hAnsi="Segoe UI" w:cs="Segoe UI"/>
                <w:sz w:val="20"/>
                <w:szCs w:val="20"/>
              </w:rPr>
              <w:t xml:space="preserve"> palabras </w:t>
            </w:r>
            <w:r w:rsidR="001A1A1D"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(1)</w:t>
            </w:r>
            <w:r w:rsidR="001A1A1D" w:rsidRPr="00FD2D06">
              <w:rPr>
                <w:rFonts w:ascii="Segoe UI" w:hAnsi="Segoe UI" w:cs="Segoe UI"/>
                <w:sz w:val="20"/>
                <w:szCs w:val="20"/>
              </w:rPr>
              <w:t xml:space="preserve"> aprox.</w:t>
            </w:r>
          </w:p>
        </w:tc>
        <w:tc>
          <w:tcPr>
            <w:tcW w:w="2275" w:type="dxa"/>
            <w:tcBorders>
              <w:top w:val="single" w:sz="4" w:space="0" w:color="CC9900" w:themeColor="accent5"/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auto"/>
            <w:vAlign w:val="center"/>
          </w:tcPr>
          <w:p w14:paraId="1822E580" w14:textId="79E746EE" w:rsidR="001A1A1D" w:rsidRPr="00FD2D06" w:rsidRDefault="00936572" w:rsidP="004F10FC">
            <w:pPr>
              <w:spacing w:befor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2</w:t>
            </w:r>
            <w:r w:rsidR="007D63DB" w:rsidRPr="00FD2D06">
              <w:rPr>
                <w:rFonts w:ascii="Segoe UI" w:hAnsi="Segoe UI" w:cs="Segoe UI"/>
                <w:sz w:val="20"/>
                <w:szCs w:val="20"/>
              </w:rPr>
              <w:t>.</w:t>
            </w:r>
            <w:r w:rsidRPr="00FD2D06">
              <w:rPr>
                <w:rFonts w:ascii="Segoe UI" w:hAnsi="Segoe UI" w:cs="Segoe UI"/>
                <w:sz w:val="20"/>
                <w:szCs w:val="20"/>
              </w:rPr>
              <w:t>2</w:t>
            </w:r>
            <w:r w:rsidR="007D63DB" w:rsidRPr="00FD2D06">
              <w:rPr>
                <w:rFonts w:ascii="Segoe UI" w:hAnsi="Segoe UI" w:cs="Segoe UI"/>
                <w:sz w:val="20"/>
                <w:szCs w:val="20"/>
              </w:rPr>
              <w:t>00</w:t>
            </w:r>
            <w:r w:rsidR="001A1A1D" w:rsidRPr="00FD2D06">
              <w:rPr>
                <w:rFonts w:ascii="Segoe UI" w:hAnsi="Segoe UI" w:cs="Segoe UI"/>
                <w:sz w:val="20"/>
                <w:szCs w:val="20"/>
              </w:rPr>
              <w:t xml:space="preserve"> palabras aprox.</w:t>
            </w:r>
          </w:p>
        </w:tc>
        <w:tc>
          <w:tcPr>
            <w:tcW w:w="2153" w:type="dxa"/>
            <w:tcBorders>
              <w:top w:val="single" w:sz="4" w:space="0" w:color="CC9900" w:themeColor="accent5"/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0DCB263C" w14:textId="77777777" w:rsidR="001A1A1D" w:rsidRPr="00FD2D06" w:rsidRDefault="001A1A1D" w:rsidP="004F10FC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25 ítems</w:t>
            </w:r>
          </w:p>
        </w:tc>
        <w:tc>
          <w:tcPr>
            <w:tcW w:w="1511" w:type="dxa"/>
            <w:tcBorders>
              <w:top w:val="single" w:sz="4" w:space="0" w:color="CC9900" w:themeColor="accent5"/>
              <w:left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45869141" w14:textId="77777777" w:rsidR="001A1A1D" w:rsidRPr="00FD2D06" w:rsidRDefault="001A1A1D" w:rsidP="004F10FC">
            <w:pPr>
              <w:spacing w:befor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20 puntos 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(2)</w:t>
            </w:r>
          </w:p>
        </w:tc>
        <w:tc>
          <w:tcPr>
            <w:tcW w:w="2028" w:type="dxa"/>
            <w:tcBorders>
              <w:top w:val="single" w:sz="4" w:space="0" w:color="CC9900" w:themeColor="accent5"/>
              <w:lef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567F5310" w14:textId="5287901F" w:rsidR="001A1A1D" w:rsidRPr="00FD2D06" w:rsidRDefault="00B9136A" w:rsidP="004F10FC">
            <w:pPr>
              <w:spacing w:befor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60</w:t>
            </w:r>
            <w:r w:rsidR="001A1A1D" w:rsidRPr="00FD2D06">
              <w:rPr>
                <w:rFonts w:ascii="Segoe UI" w:hAnsi="Segoe UI" w:cs="Segoe UI"/>
                <w:sz w:val="20"/>
                <w:szCs w:val="20"/>
              </w:rPr>
              <w:t xml:space="preserve"> min.</w:t>
            </w:r>
          </w:p>
        </w:tc>
      </w:tr>
    </w:tbl>
    <w:p w14:paraId="508BAF26" w14:textId="77777777" w:rsidR="00F23EEE" w:rsidRPr="00FD2D06" w:rsidRDefault="00F23EEE" w:rsidP="00F23EEE">
      <w:pPr>
        <w:spacing w:before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D2D06"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  <w:t>(1)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 Un texto podría ser sustituido por varios textos breves.  </w:t>
      </w:r>
    </w:p>
    <w:p w14:paraId="19CB2E62" w14:textId="0534B3B5" w:rsidR="00F23EEE" w:rsidRPr="00FD2D06" w:rsidRDefault="00F23EEE" w:rsidP="00F23EEE">
      <w:pPr>
        <w:spacing w:before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D2D06"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  <w:t xml:space="preserve">(2) 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Los redactores/as de pruebas decidirán sobre el número y ponderación de los ítems teniendo en cuenta el número mínimo de 25 ítems y la puntuación total de 20 puntos de la prueba.  </w:t>
      </w:r>
      <w:r w:rsidR="00A1160A" w:rsidRPr="00072D6A">
        <w:rPr>
          <w:rFonts w:ascii="Segoe UI" w:hAnsi="Segoe UI" w:cs="Segoe UI"/>
          <w:b/>
          <w:bCs/>
          <w:color w:val="000000"/>
          <w:sz w:val="18"/>
          <w:szCs w:val="18"/>
        </w:rPr>
        <w:t xml:space="preserve">No se podrá dar </w:t>
      </w:r>
      <w:r w:rsidR="00A36B0F" w:rsidRPr="00072D6A">
        <w:rPr>
          <w:rFonts w:ascii="Segoe UI" w:hAnsi="Segoe UI" w:cs="Segoe UI"/>
          <w:b/>
          <w:bCs/>
          <w:color w:val="000000"/>
          <w:sz w:val="18"/>
          <w:szCs w:val="18"/>
        </w:rPr>
        <w:t xml:space="preserve">mucho </w:t>
      </w:r>
      <w:r w:rsidR="00A1160A" w:rsidRPr="00072D6A">
        <w:rPr>
          <w:rFonts w:ascii="Segoe UI" w:hAnsi="Segoe UI" w:cs="Segoe UI"/>
          <w:b/>
          <w:bCs/>
          <w:color w:val="000000"/>
          <w:sz w:val="18"/>
          <w:szCs w:val="18"/>
        </w:rPr>
        <w:t>más peso a unas tareas que a otras.</w:t>
      </w:r>
    </w:p>
    <w:p w14:paraId="27C9EA5B" w14:textId="0291E17B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4.3. CARACTERÍSTICAS DE LAS TAREAS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4.3. CARACTERÍSTICAS DE LAS TAREAS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</w:p>
    <w:p w14:paraId="08307B28" w14:textId="6B00258A" w:rsidR="001A1A1D" w:rsidRPr="00FD2D06" w:rsidRDefault="001A1A1D" w:rsidP="004F10FC">
      <w:pPr>
        <w:pStyle w:val="Prrafodelista"/>
        <w:numPr>
          <w:ilvl w:val="0"/>
          <w:numId w:val="8"/>
        </w:numPr>
        <w:spacing w:before="0" w:line="240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Las tareas estarán diseñadas para la comprensión lectora intensiva de los textos. Dichas tareas estarán destinadas a medir el grado de competencia de los candidatos/as en los distintos tipos de comprensión (microdestrezas). La comprensión podrá ser global, de ideas principales o detalles</w:t>
      </w:r>
      <w:r w:rsidR="007772D4" w:rsidRPr="00FD2D06">
        <w:rPr>
          <w:rFonts w:ascii="Segoe UI" w:hAnsi="Segoe UI" w:cs="Segoe UI"/>
          <w:sz w:val="20"/>
          <w:szCs w:val="20"/>
        </w:rPr>
        <w:t>, de opiniones y actitudes</w:t>
      </w:r>
      <w:r w:rsidRPr="00FD2D06">
        <w:rPr>
          <w:rFonts w:ascii="Segoe UI" w:hAnsi="Segoe UI" w:cs="Segoe UI"/>
          <w:sz w:val="20"/>
          <w:szCs w:val="20"/>
        </w:rPr>
        <w:t xml:space="preserve">. </w:t>
      </w:r>
    </w:p>
    <w:p w14:paraId="46F155B1" w14:textId="77777777" w:rsidR="001A1A1D" w:rsidRPr="00FD2D06" w:rsidRDefault="001A1A1D" w:rsidP="004F10FC">
      <w:pPr>
        <w:pStyle w:val="Prrafodelista"/>
        <w:numPr>
          <w:ilvl w:val="0"/>
          <w:numId w:val="8"/>
        </w:numPr>
        <w:spacing w:before="0" w:line="240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lastRenderedPageBreak/>
        <w:t xml:space="preserve">Los textos que constituyen el soporte de cada una de las tareas estarán seleccionados en función de su idoneidad para medir una o varias microdestrezas de lectura. </w:t>
      </w:r>
    </w:p>
    <w:p w14:paraId="33714EED" w14:textId="77777777" w:rsidR="001A1A1D" w:rsidRPr="00FD2D06" w:rsidRDefault="001A1A1D" w:rsidP="004F10FC">
      <w:pPr>
        <w:pStyle w:val="Prrafodelista"/>
        <w:numPr>
          <w:ilvl w:val="0"/>
          <w:numId w:val="8"/>
        </w:numPr>
        <w:spacing w:before="0" w:line="240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Tanto en la selección de tipos de texto como de formatos de tarea, primará siempre el criterio de variedad.</w:t>
      </w:r>
    </w:p>
    <w:p w14:paraId="1CEDBBF5" w14:textId="77777777" w:rsidR="001A1A1D" w:rsidRPr="00FD2D06" w:rsidRDefault="001A1A1D" w:rsidP="004F10FC">
      <w:pPr>
        <w:pStyle w:val="Prrafodelista"/>
        <w:numPr>
          <w:ilvl w:val="0"/>
          <w:numId w:val="8"/>
        </w:numPr>
        <w:spacing w:before="0" w:line="240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Cada comisión de idioma, teniendo en cuenta sus peculiaridades, decidirá sobre el tipo/formato de tareas que se utilizarán en cada examen, así como el número de ítems por tarea y la ponderación de los mismos, teniendo en cuenta el número mínimo de 25 ítems y la puntuación total de 20 puntos de la prueba. </w:t>
      </w:r>
    </w:p>
    <w:p w14:paraId="189CD77E" w14:textId="71120820" w:rsidR="0071623E" w:rsidRPr="00FD2D06" w:rsidRDefault="0071623E" w:rsidP="004F10FC">
      <w:pPr>
        <w:pStyle w:val="Prrafodelista"/>
        <w:numPr>
          <w:ilvl w:val="0"/>
          <w:numId w:val="8"/>
        </w:numPr>
        <w:spacing w:before="0" w:line="240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En cualquier caso, las tareas medirán, al menos, la comprensión global, de las ideas principales, de los detalles relevantes</w:t>
      </w:r>
      <w:r w:rsidR="005F40AE" w:rsidRPr="00FD2D06">
        <w:rPr>
          <w:rFonts w:ascii="Segoe UI" w:hAnsi="Segoe UI" w:cs="Segoe UI"/>
          <w:sz w:val="20"/>
          <w:szCs w:val="20"/>
        </w:rPr>
        <w:t>,</w:t>
      </w:r>
      <w:r w:rsidRPr="00FD2D06">
        <w:rPr>
          <w:rFonts w:ascii="Segoe UI" w:hAnsi="Segoe UI" w:cs="Segoe UI"/>
          <w:sz w:val="20"/>
          <w:szCs w:val="20"/>
        </w:rPr>
        <w:t xml:space="preserve"> y la de identificar opiniones y actitudes explícitas e implícitas. </w:t>
      </w:r>
    </w:p>
    <w:p w14:paraId="778D61E4" w14:textId="77777777" w:rsidR="00F23EEE" w:rsidRPr="00A1160A" w:rsidRDefault="00F23EEE" w:rsidP="004F10FC">
      <w:pPr>
        <w:pStyle w:val="Prrafodelista"/>
        <w:numPr>
          <w:ilvl w:val="0"/>
          <w:numId w:val="8"/>
        </w:numPr>
        <w:spacing w:before="0" w:line="240" w:lineRule="auto"/>
        <w:ind w:left="714" w:hanging="357"/>
        <w:contextualSpacing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La puntuación se repartirá de manera equilibrada entre las tres tareas, con el fin de </w:t>
      </w:r>
      <w:r w:rsidRPr="00A1160A">
        <w:rPr>
          <w:rFonts w:ascii="Segoe UI" w:hAnsi="Segoe UI" w:cs="Segoe UI"/>
          <w:b/>
          <w:bCs/>
          <w:sz w:val="20"/>
          <w:szCs w:val="20"/>
        </w:rPr>
        <w:t xml:space="preserve">evitar desequilibrios en la ponderación </w:t>
      </w:r>
      <w:bookmarkStart w:id="5" w:name="_Hlk14868771"/>
      <w:r w:rsidRPr="00A1160A">
        <w:rPr>
          <w:rFonts w:ascii="Segoe UI" w:hAnsi="Segoe UI" w:cs="Segoe UI"/>
          <w:b/>
          <w:bCs/>
          <w:sz w:val="20"/>
          <w:szCs w:val="20"/>
        </w:rPr>
        <w:t xml:space="preserve">de la prueba. </w:t>
      </w:r>
      <w:bookmarkEnd w:id="5"/>
    </w:p>
    <w:p w14:paraId="0B1AC4FD" w14:textId="6C8F2631" w:rsidR="001A1A1D" w:rsidRPr="00FD2D06" w:rsidRDefault="001A1A1D" w:rsidP="004F10FC">
      <w:pPr>
        <w:pStyle w:val="Prrafodelista"/>
        <w:numPr>
          <w:ilvl w:val="0"/>
          <w:numId w:val="8"/>
        </w:numPr>
        <w:spacing w:before="0" w:line="240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No se utilizar</w:t>
      </w:r>
      <w:r w:rsidR="00746850" w:rsidRPr="00FD2D06">
        <w:rPr>
          <w:rFonts w:ascii="Segoe UI" w:hAnsi="Segoe UI" w:cs="Segoe UI"/>
          <w:sz w:val="20"/>
          <w:szCs w:val="20"/>
        </w:rPr>
        <w:t>án</w:t>
      </w:r>
      <w:r w:rsidRPr="00FD2D06">
        <w:rPr>
          <w:rFonts w:ascii="Segoe UI" w:hAnsi="Segoe UI" w:cs="Segoe UI"/>
          <w:sz w:val="20"/>
          <w:szCs w:val="20"/>
        </w:rPr>
        <w:t xml:space="preserve"> tareas o ítems que sólo pretendan evaluar el conocimiento de la lengua y no la comprensión del texto. </w:t>
      </w:r>
    </w:p>
    <w:p w14:paraId="1D03CA1F" w14:textId="17F60E1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4.4. MICRODESTREZAS Y TIPOS DE TAREAS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4.4. MICRODESTREZAS Y TIPOS DE TAREAS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3256"/>
        <w:gridCol w:w="2938"/>
        <w:gridCol w:w="4262"/>
      </w:tblGrid>
      <w:tr w:rsidR="001A1A1D" w:rsidRPr="00FD2D06" w14:paraId="7C9F7ABA" w14:textId="77777777" w:rsidTr="00F23EEE">
        <w:tc>
          <w:tcPr>
            <w:tcW w:w="3256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</w:tcPr>
          <w:p w14:paraId="356DC12F" w14:textId="77777777" w:rsidR="001A1A1D" w:rsidRPr="00FD2D06" w:rsidRDefault="001A1A1D" w:rsidP="003172DD">
            <w:pPr>
              <w:spacing w:before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MICRODESTREZAS A EVALUAR</w:t>
            </w:r>
          </w:p>
        </w:tc>
        <w:tc>
          <w:tcPr>
            <w:tcW w:w="2938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</w:tcPr>
          <w:p w14:paraId="4E98EB36" w14:textId="77777777" w:rsidR="001A1A1D" w:rsidRPr="00FD2D06" w:rsidRDefault="001A1A1D" w:rsidP="003172DD">
            <w:pPr>
              <w:spacing w:before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TIPO DE TAREAS</w:t>
            </w:r>
          </w:p>
        </w:tc>
        <w:tc>
          <w:tcPr>
            <w:tcW w:w="4262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</w:tcPr>
          <w:p w14:paraId="5B8446DD" w14:textId="77777777" w:rsidR="001A1A1D" w:rsidRPr="00FD2D06" w:rsidRDefault="001A1A1D" w:rsidP="003172DD">
            <w:pPr>
              <w:spacing w:before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FORMATO DE TAREAS</w:t>
            </w:r>
          </w:p>
        </w:tc>
      </w:tr>
      <w:tr w:rsidR="001A1A1D" w:rsidRPr="00FD2D06" w14:paraId="3E7EDF8F" w14:textId="77777777" w:rsidTr="00D77304">
        <w:tc>
          <w:tcPr>
            <w:tcW w:w="3256" w:type="dxa"/>
            <w:vMerge w:val="restart"/>
            <w:tcBorders>
              <w:top w:val="double" w:sz="4" w:space="0" w:color="CC9900" w:themeColor="accent5"/>
              <w:left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</w:tcPr>
          <w:p w14:paraId="0D3427BC" w14:textId="77777777" w:rsidR="001A1A1D" w:rsidRPr="00FD2D06" w:rsidRDefault="001A1A1D" w:rsidP="003172DD">
            <w:pPr>
              <w:spacing w:before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4E51C02" w14:textId="77777777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Reconocer el sentido general del texto.</w:t>
            </w:r>
          </w:p>
          <w:p w14:paraId="047041DC" w14:textId="77777777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Reconocer las ideas principales del texto.</w:t>
            </w:r>
          </w:p>
          <w:p w14:paraId="619B5330" w14:textId="3E2263C9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Reconocer detalles del texto.</w:t>
            </w:r>
          </w:p>
          <w:p w14:paraId="1ED3301B" w14:textId="1E5315D7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Identificar opiniones y actitudes explícitas</w:t>
            </w:r>
            <w:r w:rsidR="00B9136A"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</w:t>
            </w:r>
            <w:r w:rsidR="002326EB"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</w:t>
            </w:r>
            <w:r w:rsidR="00B9136A"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implícitas</w:t>
            </w: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  <w:p w14:paraId="26E94338" w14:textId="77777777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Reconocer la estructura del texto y la conexión entre las partes.</w:t>
            </w:r>
          </w:p>
          <w:p w14:paraId="5DC472CA" w14:textId="3077F5C2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Deducir el sentido de </w:t>
            </w:r>
            <w:r w:rsidR="003D3126"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palabras/expresiones</w:t>
            </w: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en su contexto.</w:t>
            </w:r>
          </w:p>
          <w:p w14:paraId="5474991B" w14:textId="77777777" w:rsidR="001A1A1D" w:rsidRPr="00FD2D06" w:rsidRDefault="001A1A1D" w:rsidP="003172DD">
            <w:pPr>
              <w:pStyle w:val="Prrafodelista"/>
              <w:spacing w:before="0" w:line="240" w:lineRule="auto"/>
              <w:ind w:left="36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</w:tcPr>
          <w:p w14:paraId="182285F7" w14:textId="77777777" w:rsidR="001A1A1D" w:rsidRPr="00FD2D06" w:rsidRDefault="001A1A1D" w:rsidP="003172DD">
            <w:pPr>
              <w:pStyle w:val="Prrafodelista"/>
              <w:numPr>
                <w:ilvl w:val="0"/>
                <w:numId w:val="31"/>
              </w:numPr>
              <w:spacing w:before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Tareas de relacionar 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(1)</w:t>
            </w:r>
          </w:p>
        </w:tc>
        <w:tc>
          <w:tcPr>
            <w:tcW w:w="4262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</w:tcPr>
          <w:p w14:paraId="7F7A1072" w14:textId="77777777" w:rsidR="001A1A1D" w:rsidRPr="00FD2D06" w:rsidRDefault="001A1A1D" w:rsidP="003172DD">
            <w:pPr>
              <w:numPr>
                <w:ilvl w:val="0"/>
                <w:numId w:val="26"/>
              </w:numPr>
              <w:spacing w:before="0" w:line="240" w:lineRule="auto"/>
              <w:ind w:left="33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Emparejar textos y enunciados</w:t>
            </w:r>
          </w:p>
          <w:p w14:paraId="0F809F77" w14:textId="77777777" w:rsidR="001A1A1D" w:rsidRPr="00FD2D06" w:rsidRDefault="001A1A1D" w:rsidP="003172DD">
            <w:pPr>
              <w:numPr>
                <w:ilvl w:val="0"/>
                <w:numId w:val="26"/>
              </w:numPr>
              <w:spacing w:before="0" w:line="240" w:lineRule="auto"/>
              <w:ind w:left="33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Emparejar preguntas y respuestas </w:t>
            </w:r>
          </w:p>
          <w:p w14:paraId="547242F0" w14:textId="77777777" w:rsidR="001A1A1D" w:rsidRPr="00FD2D06" w:rsidRDefault="001A1A1D" w:rsidP="003172DD">
            <w:pPr>
              <w:numPr>
                <w:ilvl w:val="0"/>
                <w:numId w:val="26"/>
              </w:numPr>
              <w:spacing w:before="0" w:line="240" w:lineRule="auto"/>
              <w:ind w:left="33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Emparejar palabras/expresiones con definiciones </w:t>
            </w:r>
          </w:p>
        </w:tc>
      </w:tr>
      <w:tr w:rsidR="001A1A1D" w:rsidRPr="00FD2D06" w14:paraId="190CAADA" w14:textId="77777777" w:rsidTr="00D77304">
        <w:trPr>
          <w:trHeight w:val="1080"/>
        </w:trPr>
        <w:tc>
          <w:tcPr>
            <w:tcW w:w="3256" w:type="dxa"/>
            <w:vMerge/>
            <w:tcBorders>
              <w:left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</w:tcPr>
          <w:p w14:paraId="245339C8" w14:textId="77777777" w:rsidR="001A1A1D" w:rsidRPr="00FD2D06" w:rsidRDefault="001A1A1D" w:rsidP="003172DD">
            <w:pPr>
              <w:pStyle w:val="Prrafodelista"/>
              <w:spacing w:before="0" w:line="240" w:lineRule="auto"/>
              <w:ind w:left="36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</w:tcPr>
          <w:p w14:paraId="27DC766A" w14:textId="77777777" w:rsidR="001A1A1D" w:rsidRPr="00FD2D06" w:rsidRDefault="001A1A1D" w:rsidP="003172DD">
            <w:pPr>
              <w:pStyle w:val="Prrafodelista"/>
              <w:numPr>
                <w:ilvl w:val="0"/>
                <w:numId w:val="31"/>
              </w:numPr>
              <w:spacing w:before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Tareas de elegir</w:t>
            </w:r>
          </w:p>
        </w:tc>
        <w:tc>
          <w:tcPr>
            <w:tcW w:w="4262" w:type="dxa"/>
            <w:tcBorders>
              <w:top w:val="sing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</w:tcPr>
          <w:p w14:paraId="4FB7824B" w14:textId="77777777" w:rsidR="001A1A1D" w:rsidRPr="00FD2D06" w:rsidRDefault="001A1A1D" w:rsidP="003172DD">
            <w:pPr>
              <w:numPr>
                <w:ilvl w:val="0"/>
                <w:numId w:val="28"/>
              </w:numPr>
              <w:spacing w:before="0" w:line="240" w:lineRule="auto"/>
              <w:ind w:left="33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Elección múltiple (mínimo de tres opciones)</w:t>
            </w:r>
          </w:p>
          <w:p w14:paraId="4E0E6384" w14:textId="70B67BBE" w:rsidR="001A1A1D" w:rsidRPr="00FD2D06" w:rsidRDefault="001A1A1D" w:rsidP="003172DD">
            <w:pPr>
              <w:numPr>
                <w:ilvl w:val="0"/>
                <w:numId w:val="27"/>
              </w:numPr>
              <w:spacing w:before="0" w:line="240" w:lineRule="auto"/>
              <w:ind w:left="339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Verdadero / Falso (No se dice en el documento) (con o sin justificación)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</w:p>
        </w:tc>
      </w:tr>
      <w:tr w:rsidR="001A1A1D" w:rsidRPr="00FD2D06" w14:paraId="5E32C94B" w14:textId="77777777" w:rsidTr="00D77304">
        <w:trPr>
          <w:trHeight w:val="679"/>
        </w:trPr>
        <w:tc>
          <w:tcPr>
            <w:tcW w:w="3256" w:type="dxa"/>
            <w:vMerge/>
            <w:tcBorders>
              <w:left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</w:tcPr>
          <w:p w14:paraId="16033641" w14:textId="77777777" w:rsidR="001A1A1D" w:rsidRPr="00FD2D06" w:rsidRDefault="001A1A1D" w:rsidP="003172DD">
            <w:pPr>
              <w:pStyle w:val="Prrafodelista"/>
              <w:numPr>
                <w:ilvl w:val="0"/>
                <w:numId w:val="31"/>
              </w:numPr>
              <w:spacing w:before="0" w:line="240" w:lineRule="auto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</w:tcPr>
          <w:p w14:paraId="144512EA" w14:textId="77777777" w:rsidR="001A1A1D" w:rsidRPr="00FD2D06" w:rsidRDefault="001A1A1D" w:rsidP="003172DD">
            <w:pPr>
              <w:pStyle w:val="Prrafodelista"/>
              <w:numPr>
                <w:ilvl w:val="0"/>
                <w:numId w:val="31"/>
              </w:numPr>
              <w:spacing w:before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Tareas de completar </w:t>
            </w:r>
          </w:p>
        </w:tc>
        <w:tc>
          <w:tcPr>
            <w:tcW w:w="4262" w:type="dxa"/>
            <w:tcBorders>
              <w:top w:val="sing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</w:tcPr>
          <w:p w14:paraId="38F3506F" w14:textId="77777777" w:rsidR="001A1A1D" w:rsidRPr="00FD2D06" w:rsidRDefault="001A1A1D" w:rsidP="003172DD">
            <w:pPr>
              <w:numPr>
                <w:ilvl w:val="0"/>
                <w:numId w:val="29"/>
              </w:numPr>
              <w:spacing w:before="0" w:line="240" w:lineRule="auto"/>
              <w:ind w:left="33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Completar huecos con un banco de ítems</w:t>
            </w:r>
          </w:p>
          <w:p w14:paraId="6961795B" w14:textId="77777777" w:rsidR="001A1A1D" w:rsidRPr="00FD2D06" w:rsidRDefault="001A1A1D" w:rsidP="003172DD">
            <w:pPr>
              <w:numPr>
                <w:ilvl w:val="0"/>
                <w:numId w:val="29"/>
              </w:numPr>
              <w:spacing w:before="0" w:line="240" w:lineRule="auto"/>
              <w:ind w:left="33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Completar huecos con un banco de frases</w:t>
            </w:r>
          </w:p>
          <w:p w14:paraId="5B797964" w14:textId="77777777" w:rsidR="001A1A1D" w:rsidRPr="00FD2D06" w:rsidRDefault="001A1A1D" w:rsidP="003172DD">
            <w:pPr>
              <w:numPr>
                <w:ilvl w:val="0"/>
                <w:numId w:val="29"/>
              </w:numPr>
              <w:spacing w:before="0" w:line="240" w:lineRule="auto"/>
              <w:ind w:left="33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Completar huecos con respuesta de opción múltiple (mínimo de tres opciones)</w:t>
            </w:r>
          </w:p>
        </w:tc>
      </w:tr>
      <w:tr w:rsidR="001A1A1D" w:rsidRPr="00FD2D06" w14:paraId="54B571A7" w14:textId="77777777" w:rsidTr="00D77304">
        <w:trPr>
          <w:trHeight w:val="739"/>
        </w:trPr>
        <w:tc>
          <w:tcPr>
            <w:tcW w:w="3256" w:type="dxa"/>
            <w:vMerge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</w:tcPr>
          <w:p w14:paraId="5D612586" w14:textId="77777777" w:rsidR="001A1A1D" w:rsidRPr="00FD2D06" w:rsidRDefault="001A1A1D" w:rsidP="003172DD">
            <w:pPr>
              <w:pStyle w:val="Prrafodelista"/>
              <w:numPr>
                <w:ilvl w:val="0"/>
                <w:numId w:val="31"/>
              </w:numPr>
              <w:spacing w:before="0" w:line="240" w:lineRule="auto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</w:tcPr>
          <w:p w14:paraId="72E9795E" w14:textId="77777777" w:rsidR="001A1A1D" w:rsidRPr="00FD2D06" w:rsidRDefault="001A1A1D" w:rsidP="003172DD">
            <w:pPr>
              <w:pStyle w:val="Prrafodelista"/>
              <w:numPr>
                <w:ilvl w:val="0"/>
                <w:numId w:val="31"/>
              </w:numPr>
              <w:spacing w:before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Tareas de responder</w:t>
            </w:r>
          </w:p>
        </w:tc>
        <w:tc>
          <w:tcPr>
            <w:tcW w:w="4262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</w:tcPr>
          <w:p w14:paraId="01E1F660" w14:textId="77777777" w:rsidR="001A1A1D" w:rsidRPr="00FD2D06" w:rsidRDefault="001A1A1D" w:rsidP="003172DD">
            <w:pPr>
              <w:numPr>
                <w:ilvl w:val="0"/>
                <w:numId w:val="28"/>
              </w:numPr>
              <w:spacing w:before="0" w:line="240" w:lineRule="auto"/>
              <w:ind w:left="33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Responder a preguntas de respuesta breve sobre el texto</w:t>
            </w:r>
          </w:p>
        </w:tc>
      </w:tr>
    </w:tbl>
    <w:p w14:paraId="4FD5F706" w14:textId="77777777" w:rsidR="001A1A1D" w:rsidRPr="00FD2D06" w:rsidRDefault="001A1A1D" w:rsidP="00B30109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D2D06">
        <w:rPr>
          <w:rFonts w:ascii="Segoe UI" w:hAnsi="Segoe UI" w:cs="Segoe UI"/>
          <w:color w:val="000000"/>
          <w:sz w:val="18"/>
          <w:szCs w:val="18"/>
        </w:rPr>
        <w:t xml:space="preserve">En las tareas de relacionar y completar con banco de opciones, se incluirá </w:t>
      </w:r>
      <w:r w:rsidRPr="00FD2D06">
        <w:rPr>
          <w:rFonts w:ascii="Segoe UI" w:hAnsi="Segoe UI" w:cs="Segoe UI"/>
          <w:b/>
          <w:color w:val="000000"/>
          <w:sz w:val="18"/>
          <w:szCs w:val="18"/>
        </w:rPr>
        <w:t>al menos un elemento distractor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FD2D06">
        <w:rPr>
          <w:rFonts w:ascii="Segoe UI" w:hAnsi="Segoe UI" w:cs="Segoe UI"/>
          <w:b/>
          <w:color w:val="000000"/>
          <w:sz w:val="18"/>
          <w:szCs w:val="18"/>
        </w:rPr>
        <w:t>y hasta un máximo adicional de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FD2D06">
        <w:rPr>
          <w:rFonts w:ascii="Segoe UI" w:hAnsi="Segoe UI" w:cs="Segoe UI"/>
          <w:b/>
          <w:color w:val="000000"/>
          <w:sz w:val="18"/>
          <w:szCs w:val="18"/>
        </w:rPr>
        <w:t>30% de elementos distractores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, especialmente si la respuesta se puede deducir automáticamente o por eliminación.  </w:t>
      </w:r>
    </w:p>
    <w:p w14:paraId="5E728C7A" w14:textId="77777777" w:rsidR="001A1A1D" w:rsidRPr="00FD2D06" w:rsidRDefault="001A1A1D" w:rsidP="001A1A1D">
      <w:pPr>
        <w:pStyle w:val="Prrafodelista"/>
        <w:spacing w:line="240" w:lineRule="auto"/>
        <w:ind w:left="71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9118152" w14:textId="77777777" w:rsidR="00845473" w:rsidRPr="00FD2D06" w:rsidRDefault="00845473" w:rsidP="001A1A1D">
      <w:pPr>
        <w:spacing w:before="0" w:after="160"/>
        <w:rPr>
          <w:rFonts w:ascii="Segoe UI" w:hAnsi="Segoe UI" w:cs="Segoe UI"/>
          <w:b/>
          <w:color w:val="000000"/>
          <w:sz w:val="20"/>
          <w:szCs w:val="20"/>
        </w:rPr>
      </w:pPr>
    </w:p>
    <w:p w14:paraId="6B84025A" w14:textId="74867A3C" w:rsidR="001A1A1D" w:rsidRPr="00FD2D06" w:rsidRDefault="001A1A1D" w:rsidP="001A1A1D">
      <w:pPr>
        <w:spacing w:before="0" w:after="160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4.5. CARACTERÍSTICAS DE LOS TEXTOS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4.5. CARACTERÍSTICAS DE LOS TEXTOS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 </w:t>
      </w:r>
    </w:p>
    <w:p w14:paraId="425B3553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Nivel de dificultad: </w:t>
      </w:r>
    </w:p>
    <w:p w14:paraId="554B5AA4" w14:textId="46E1378B" w:rsidR="002326EB" w:rsidRPr="00FD2D06" w:rsidRDefault="002326EB" w:rsidP="002326EB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Conceptual y lingüísticamente complejos. </w:t>
      </w:r>
    </w:p>
    <w:p w14:paraId="464F2C7F" w14:textId="1C4D1F89" w:rsidR="002326EB" w:rsidRPr="00FD2D06" w:rsidRDefault="00836B0B" w:rsidP="002326EB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No siempre claramente estructurados. </w:t>
      </w:r>
      <w:r w:rsidR="002326EB" w:rsidRPr="00FD2D06">
        <w:rPr>
          <w:rFonts w:ascii="Segoe UI" w:hAnsi="Segoe UI" w:cs="Segoe UI"/>
          <w:color w:val="000000"/>
          <w:sz w:val="20"/>
          <w:szCs w:val="20"/>
        </w:rPr>
        <w:t>La información podrá presentarse de forma no ordenada.</w:t>
      </w:r>
    </w:p>
    <w:p w14:paraId="4F8F3A4B" w14:textId="205E8B5D" w:rsidR="002326EB" w:rsidRPr="00FD2D06" w:rsidRDefault="002326EB" w:rsidP="002326EB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Repertorio léxico amplio, </w:t>
      </w:r>
      <w:r w:rsidR="00944B78" w:rsidRPr="00FD2D06">
        <w:rPr>
          <w:rFonts w:ascii="Segoe UI" w:hAnsi="Segoe UI" w:cs="Segoe UI"/>
          <w:color w:val="000000"/>
          <w:sz w:val="20"/>
          <w:szCs w:val="20"/>
        </w:rPr>
        <w:t>incluso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idiomático</w:t>
      </w:r>
      <w:r w:rsidR="00276AF6" w:rsidRPr="00FD2D06">
        <w:rPr>
          <w:rFonts w:ascii="Segoe UI" w:hAnsi="Segoe UI" w:cs="Segoe UI"/>
          <w:color w:val="000000"/>
          <w:sz w:val="20"/>
          <w:szCs w:val="20"/>
        </w:rPr>
        <w:t xml:space="preserve"> y especializado, dentro del campo de interés</w:t>
      </w:r>
      <w:r w:rsidRPr="00FD2D06">
        <w:rPr>
          <w:rFonts w:ascii="Segoe UI" w:hAnsi="Segoe UI" w:cs="Segoe UI"/>
          <w:color w:val="000000"/>
          <w:sz w:val="20"/>
          <w:szCs w:val="20"/>
        </w:rPr>
        <w:t>.</w:t>
      </w:r>
    </w:p>
    <w:p w14:paraId="31FB18CF" w14:textId="47F14C45" w:rsidR="002326EB" w:rsidRPr="00FD2D06" w:rsidRDefault="002326EB" w:rsidP="002326EB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Sintaxis caracterizada por oraciones de longitud </w:t>
      </w:r>
      <w:r w:rsidR="000F17C2" w:rsidRPr="00FD2D06">
        <w:rPr>
          <w:rFonts w:ascii="Segoe UI" w:hAnsi="Segoe UI" w:cs="Segoe UI"/>
          <w:color w:val="000000"/>
          <w:sz w:val="20"/>
          <w:szCs w:val="20"/>
        </w:rPr>
        <w:t>extensa</w:t>
      </w:r>
      <w:r w:rsidR="00E453C2" w:rsidRPr="00FD2D06">
        <w:rPr>
          <w:rFonts w:ascii="Segoe UI" w:hAnsi="Segoe UI" w:cs="Segoe UI"/>
          <w:color w:val="000000"/>
          <w:sz w:val="20"/>
          <w:szCs w:val="20"/>
        </w:rPr>
        <w:t xml:space="preserve"> y compleja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654E1994" w14:textId="7860F899" w:rsidR="002326EB" w:rsidRPr="00FD2D06" w:rsidRDefault="001A1A1D" w:rsidP="002326EB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Densidad de información</w:t>
      </w:r>
      <w:r w:rsidR="000F17C2"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A6E07" w:rsidRPr="00FD2D06">
        <w:rPr>
          <w:rFonts w:ascii="Segoe UI" w:hAnsi="Segoe UI" w:cs="Segoe UI"/>
          <w:color w:val="000000"/>
          <w:sz w:val="20"/>
          <w:szCs w:val="20"/>
        </w:rPr>
        <w:t>media-alta</w:t>
      </w:r>
      <w:r w:rsidR="000F17C2" w:rsidRPr="00FD2D06">
        <w:rPr>
          <w:rFonts w:ascii="Segoe UI" w:hAnsi="Segoe UI" w:cs="Segoe UI"/>
          <w:color w:val="000000"/>
          <w:sz w:val="20"/>
          <w:szCs w:val="20"/>
        </w:rPr>
        <w:t xml:space="preserve"> o alta</w:t>
      </w:r>
      <w:r w:rsidR="00803560" w:rsidRPr="00FD2D06">
        <w:rPr>
          <w:rFonts w:ascii="Segoe UI" w:hAnsi="Segoe UI" w:cs="Segoe UI"/>
          <w:color w:val="000000"/>
          <w:sz w:val="20"/>
          <w:szCs w:val="20"/>
        </w:rPr>
        <w:t>.</w:t>
      </w:r>
      <w:r w:rsidR="002326EB"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BCDCD5A" w14:textId="07A64222" w:rsidR="002326EB" w:rsidRPr="00FD2D06" w:rsidRDefault="002326EB" w:rsidP="002326EB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Diversidad </w:t>
      </w:r>
      <w:r w:rsidR="001A36C9" w:rsidRPr="00FD2D06">
        <w:rPr>
          <w:rFonts w:ascii="Segoe UI" w:hAnsi="Segoe UI" w:cs="Segoe UI"/>
          <w:color w:val="000000"/>
          <w:sz w:val="20"/>
          <w:szCs w:val="20"/>
        </w:rPr>
        <w:t xml:space="preserve">de registros y </w:t>
      </w:r>
      <w:r w:rsidRPr="00FD2D06">
        <w:rPr>
          <w:rFonts w:ascii="Segoe UI" w:hAnsi="Segoe UI" w:cs="Segoe UI"/>
          <w:color w:val="000000"/>
          <w:sz w:val="20"/>
          <w:szCs w:val="20"/>
        </w:rPr>
        <w:t>de</w:t>
      </w:r>
      <w:r w:rsidR="00E453C2" w:rsidRPr="00FD2D06">
        <w:rPr>
          <w:rFonts w:ascii="Segoe UI" w:hAnsi="Segoe UI" w:cs="Segoe UI"/>
          <w:color w:val="000000"/>
          <w:sz w:val="20"/>
          <w:szCs w:val="20"/>
        </w:rPr>
        <w:t xml:space="preserve"> lengua estándar</w:t>
      </w:r>
      <w:r w:rsidRPr="00FD2D06">
        <w:rPr>
          <w:rFonts w:ascii="Segoe UI" w:hAnsi="Segoe UI" w:cs="Segoe UI"/>
          <w:color w:val="000000"/>
          <w:sz w:val="20"/>
          <w:szCs w:val="20"/>
        </w:rPr>
        <w:t>.</w:t>
      </w:r>
    </w:p>
    <w:p w14:paraId="5B09A020" w14:textId="1BCB08CA" w:rsidR="001A1A1D" w:rsidRPr="00FD2D06" w:rsidRDefault="001A1A1D" w:rsidP="002326EB">
      <w:pPr>
        <w:spacing w:before="0" w:line="240" w:lineRule="auto"/>
        <w:ind w:left="709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D33028C" w14:textId="77777777" w:rsidR="00072D6A" w:rsidRDefault="00072D6A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ED0748" w14:textId="15ECEC54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lastRenderedPageBreak/>
        <w:t>Características y fuentes</w:t>
      </w:r>
      <w:r w:rsidR="000953CB" w:rsidRPr="00FD2D06">
        <w:rPr>
          <w:rStyle w:val="Refdenotaalpie"/>
          <w:rFonts w:ascii="Segoe UI" w:hAnsi="Segoe UI" w:cs="Segoe UI"/>
          <w:b/>
          <w:color w:val="000000"/>
          <w:sz w:val="20"/>
          <w:szCs w:val="20"/>
        </w:rPr>
        <w:footnoteReference w:id="1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: </w:t>
      </w:r>
    </w:p>
    <w:p w14:paraId="083CF933" w14:textId="1547E62B" w:rsidR="001A1A1D" w:rsidRPr="00FD2D06" w:rsidRDefault="001A1A1D" w:rsidP="001A1A1D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Registro</w:t>
      </w:r>
      <w:r w:rsidR="00944B78"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944B78" w:rsidRPr="00FD2D06">
        <w:rPr>
          <w:rFonts w:ascii="Segoe UI" w:hAnsi="Segoe UI" w:cs="Segoe UI"/>
          <w:bCs/>
          <w:color w:val="000000"/>
          <w:sz w:val="20"/>
          <w:szCs w:val="20"/>
        </w:rPr>
        <w:t>diverso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="002326EB" w:rsidRPr="00FD2D06">
        <w:rPr>
          <w:rFonts w:ascii="Segoe UI" w:hAnsi="Segoe UI" w:cs="Segoe UI"/>
          <w:color w:val="000000"/>
          <w:sz w:val="20"/>
          <w:szCs w:val="20"/>
        </w:rPr>
        <w:t>neutro, formal o coloquial</w:t>
      </w:r>
      <w:r w:rsidRPr="00FD2D06">
        <w:rPr>
          <w:rFonts w:ascii="Segoe UI" w:hAnsi="Segoe UI" w:cs="Segoe UI"/>
          <w:color w:val="000000"/>
          <w:sz w:val="20"/>
          <w:szCs w:val="20"/>
        </w:rPr>
        <w:t>.</w:t>
      </w:r>
    </w:p>
    <w:p w14:paraId="2630DB2B" w14:textId="77777777" w:rsidR="001A1A1D" w:rsidRPr="00FD2D06" w:rsidRDefault="001A1A1D" w:rsidP="001A1A1D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Ámbito</w:t>
      </w:r>
      <w:r w:rsidRPr="00FD2D06">
        <w:rPr>
          <w:rFonts w:ascii="Segoe UI" w:hAnsi="Segoe UI" w:cs="Segoe UI"/>
          <w:color w:val="000000"/>
          <w:sz w:val="20"/>
          <w:szCs w:val="20"/>
        </w:rPr>
        <w:t>: público, personal, profesional o educativo.</w:t>
      </w:r>
    </w:p>
    <w:p w14:paraId="3B54B898" w14:textId="19E4E5DA" w:rsidR="001A1A1D" w:rsidRPr="00FD2D06" w:rsidRDefault="001A1A1D" w:rsidP="001A1A1D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Temas</w:t>
      </w:r>
      <w:r w:rsidRPr="00FD2D06">
        <w:rPr>
          <w:rFonts w:ascii="Segoe UI" w:hAnsi="Segoe UI" w:cs="Segoe UI"/>
          <w:color w:val="000000"/>
          <w:sz w:val="20"/>
          <w:szCs w:val="20"/>
        </w:rPr>
        <w:t>:</w:t>
      </w:r>
      <w:r w:rsidR="00803560"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326EB" w:rsidRPr="00FD2D06">
        <w:rPr>
          <w:rFonts w:ascii="Segoe UI" w:hAnsi="Segoe UI" w:cs="Segoe UI"/>
          <w:color w:val="000000"/>
          <w:sz w:val="20"/>
          <w:szCs w:val="20"/>
        </w:rPr>
        <w:t xml:space="preserve">complejos, </w:t>
      </w:r>
      <w:r w:rsidR="00E65F3F" w:rsidRPr="00FD2D06">
        <w:rPr>
          <w:rFonts w:ascii="Segoe UI" w:hAnsi="Segoe UI" w:cs="Segoe UI"/>
          <w:color w:val="000000"/>
          <w:sz w:val="20"/>
          <w:szCs w:val="20"/>
        </w:rPr>
        <w:t xml:space="preserve">concretos o abstractos, incluso de carácter técnico o académico, </w:t>
      </w:r>
      <w:r w:rsidR="002326EB" w:rsidRPr="00FD2D06">
        <w:rPr>
          <w:rFonts w:ascii="Segoe UI" w:hAnsi="Segoe UI" w:cs="Segoe UI"/>
          <w:color w:val="000000"/>
          <w:sz w:val="20"/>
          <w:szCs w:val="20"/>
        </w:rPr>
        <w:t>actuales, no ofensivos y no discriminatorios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(ver </w:t>
      </w:r>
      <w:r w:rsidRPr="00FD2D06">
        <w:rPr>
          <w:rFonts w:ascii="Segoe UI" w:hAnsi="Segoe UI" w:cs="Segoe UI"/>
          <w:i/>
          <w:color w:val="000000"/>
          <w:sz w:val="20"/>
          <w:szCs w:val="20"/>
        </w:rPr>
        <w:t>Áreas temáticas 3.4</w:t>
      </w:r>
      <w:r w:rsidRPr="00FD2D06">
        <w:rPr>
          <w:rFonts w:ascii="Segoe UI" w:hAnsi="Segoe UI" w:cs="Segoe UI"/>
          <w:color w:val="000000"/>
          <w:sz w:val="20"/>
          <w:szCs w:val="20"/>
        </w:rPr>
        <w:t>)</w:t>
      </w:r>
      <w:r w:rsidR="002326EB" w:rsidRPr="00FD2D06">
        <w:rPr>
          <w:rFonts w:ascii="Segoe UI" w:hAnsi="Segoe UI" w:cs="Segoe UI"/>
          <w:color w:val="000000"/>
          <w:sz w:val="20"/>
          <w:szCs w:val="20"/>
        </w:rPr>
        <w:t>.</w:t>
      </w:r>
    </w:p>
    <w:p w14:paraId="3C3A6CFF" w14:textId="1EDEB308" w:rsidR="001A1A1D" w:rsidRPr="00FD2D06" w:rsidRDefault="001A1A1D" w:rsidP="001A1A1D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Autenticidad</w:t>
      </w:r>
      <w:r w:rsidRPr="00FD2D06">
        <w:rPr>
          <w:rFonts w:ascii="Segoe UI" w:hAnsi="Segoe UI" w:cs="Segoe UI"/>
          <w:color w:val="000000"/>
          <w:sz w:val="20"/>
          <w:szCs w:val="20"/>
        </w:rPr>
        <w:t>: auténticos (podrán ser editados</w:t>
      </w:r>
      <w:r w:rsidR="00794CDB" w:rsidRPr="00FD2D06">
        <w:rPr>
          <w:rFonts w:ascii="Segoe UI" w:hAnsi="Segoe UI" w:cs="Segoe UI"/>
          <w:color w:val="000000"/>
          <w:sz w:val="20"/>
          <w:szCs w:val="20"/>
        </w:rPr>
        <w:t xml:space="preserve"> para adecuar su longitud</w:t>
      </w:r>
      <w:r w:rsidRPr="00FD2D06">
        <w:rPr>
          <w:rFonts w:ascii="Segoe UI" w:hAnsi="Segoe UI" w:cs="Segoe UI"/>
          <w:color w:val="000000"/>
          <w:sz w:val="20"/>
          <w:szCs w:val="20"/>
        </w:rPr>
        <w:t>, pero no modificados).</w:t>
      </w:r>
    </w:p>
    <w:p w14:paraId="35BD0378" w14:textId="458DF116" w:rsidR="00245548" w:rsidRPr="00FD2D06" w:rsidRDefault="00245548" w:rsidP="00D4047E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Fuentes</w:t>
      </w:r>
      <w:r w:rsidRPr="00FD2D06">
        <w:rPr>
          <w:rFonts w:ascii="Segoe UI" w:hAnsi="Segoe UI" w:cs="Segoe UI"/>
          <w:sz w:val="20"/>
          <w:szCs w:val="20"/>
        </w:rPr>
        <w:t>: prensa, Internet, folletos informativos, impresos y comunicaciones utilizad</w:t>
      </w:r>
      <w:r w:rsidR="00B31D6E" w:rsidRPr="00FD2D06">
        <w:rPr>
          <w:rFonts w:ascii="Segoe UI" w:hAnsi="Segoe UI" w:cs="Segoe UI"/>
          <w:sz w:val="20"/>
          <w:szCs w:val="20"/>
        </w:rPr>
        <w:t>a</w:t>
      </w:r>
      <w:r w:rsidRPr="00FD2D06">
        <w:rPr>
          <w:rFonts w:ascii="Segoe UI" w:hAnsi="Segoe UI" w:cs="Segoe UI"/>
          <w:sz w:val="20"/>
          <w:szCs w:val="20"/>
        </w:rPr>
        <w:t xml:space="preserve">s en transacciones generales o profesionales, </w:t>
      </w:r>
      <w:r w:rsidR="00DA1737" w:rsidRPr="00FD2D06">
        <w:rPr>
          <w:rFonts w:ascii="Segoe UI" w:hAnsi="Segoe UI" w:cs="Segoe UI"/>
          <w:sz w:val="20"/>
          <w:szCs w:val="20"/>
        </w:rPr>
        <w:t xml:space="preserve">normativa, </w:t>
      </w:r>
      <w:r w:rsidRPr="00FD2D06">
        <w:rPr>
          <w:rFonts w:ascii="Segoe UI" w:hAnsi="Segoe UI" w:cs="Segoe UI"/>
          <w:sz w:val="20"/>
          <w:szCs w:val="20"/>
        </w:rPr>
        <w:t>textos de carácter oficial, libros de referencia</w:t>
      </w:r>
      <w:r w:rsidR="00DA1737" w:rsidRPr="00FD2D06">
        <w:rPr>
          <w:rFonts w:ascii="Segoe UI" w:hAnsi="Segoe UI" w:cs="Segoe UI"/>
          <w:sz w:val="20"/>
          <w:szCs w:val="20"/>
        </w:rPr>
        <w:t xml:space="preserve"> y consulta</w:t>
      </w:r>
      <w:r w:rsidRPr="00FD2D06">
        <w:rPr>
          <w:rFonts w:ascii="Segoe UI" w:hAnsi="Segoe UI" w:cs="Segoe UI"/>
          <w:sz w:val="20"/>
          <w:szCs w:val="20"/>
        </w:rPr>
        <w:t xml:space="preserve">, </w:t>
      </w:r>
      <w:r w:rsidR="00DA1737" w:rsidRPr="00FD2D06">
        <w:rPr>
          <w:rFonts w:ascii="Segoe UI" w:hAnsi="Segoe UI" w:cs="Segoe UI"/>
          <w:sz w:val="20"/>
          <w:szCs w:val="20"/>
        </w:rPr>
        <w:t xml:space="preserve">instrucciones, </w:t>
      </w:r>
      <w:r w:rsidRPr="00FD2D06">
        <w:rPr>
          <w:rFonts w:ascii="Segoe UI" w:hAnsi="Segoe UI" w:cs="Segoe UI"/>
          <w:sz w:val="20"/>
          <w:szCs w:val="20"/>
        </w:rPr>
        <w:t>publicaciones especializadas, textos literarios, etc.</w:t>
      </w:r>
      <w:r w:rsidR="00D4047E" w:rsidRPr="00FD2D06">
        <w:rPr>
          <w:rFonts w:ascii="Segoe UI" w:hAnsi="Segoe UI" w:cs="Segoe UI"/>
          <w:sz w:val="20"/>
          <w:szCs w:val="20"/>
        </w:rPr>
        <w:t xml:space="preserve"> (extraídos de fuentes fiables).</w:t>
      </w:r>
    </w:p>
    <w:p w14:paraId="0E061442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Tipos de textos preferentemente utilizados: </w:t>
      </w:r>
    </w:p>
    <w:p w14:paraId="38FEBA89" w14:textId="6B20EA50" w:rsidR="000B4321" w:rsidRPr="00FD2D06" w:rsidRDefault="000B4321" w:rsidP="000B432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Noticias, artículos e informes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que trat</w:t>
      </w:r>
      <w:r w:rsidR="00845473" w:rsidRPr="00FD2D06">
        <w:rPr>
          <w:rFonts w:ascii="Segoe UI" w:hAnsi="Segoe UI" w:cs="Segoe UI"/>
          <w:color w:val="000000"/>
          <w:sz w:val="20"/>
          <w:szCs w:val="20"/>
        </w:rPr>
        <w:t>e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n temas actuales procedentes de </w:t>
      </w:r>
      <w:r w:rsidR="00794CDB" w:rsidRPr="00FD2D06">
        <w:rPr>
          <w:rFonts w:ascii="Segoe UI" w:hAnsi="Segoe UI" w:cs="Segoe UI"/>
          <w:b/>
          <w:color w:val="000000"/>
          <w:sz w:val="20"/>
          <w:szCs w:val="20"/>
        </w:rPr>
        <w:t>cualquier fuente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sobre temas específicos (p. ej. </w:t>
      </w:r>
      <w:r w:rsidR="00793491" w:rsidRPr="00FD2D06">
        <w:rPr>
          <w:rFonts w:ascii="Segoe UI" w:hAnsi="Segoe UI" w:cs="Segoe UI"/>
          <w:color w:val="000000"/>
          <w:sz w:val="20"/>
          <w:szCs w:val="20"/>
        </w:rPr>
        <w:t>a</w:t>
      </w:r>
      <w:r w:rsidRPr="00FD2D06">
        <w:rPr>
          <w:rFonts w:ascii="Segoe UI" w:hAnsi="Segoe UI" w:cs="Segoe UI"/>
          <w:color w:val="000000"/>
          <w:sz w:val="20"/>
          <w:szCs w:val="20"/>
        </w:rPr>
        <w:t>limentación, belleza, etc.) o dirigidas a un determinado sector de lectores (p. ej. viajeros,</w:t>
      </w:r>
      <w:r w:rsidR="00BF0987"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44B78" w:rsidRPr="00FD2D06">
        <w:rPr>
          <w:rFonts w:ascii="Segoe UI" w:hAnsi="Segoe UI" w:cs="Segoe UI"/>
          <w:color w:val="000000"/>
          <w:sz w:val="20"/>
          <w:szCs w:val="20"/>
        </w:rPr>
        <w:t>enseñantes</w:t>
      </w:r>
      <w:r w:rsidR="00BF0987" w:rsidRPr="00FD2D06">
        <w:rPr>
          <w:rFonts w:ascii="Segoe UI" w:hAnsi="Segoe UI" w:cs="Segoe UI"/>
          <w:color w:val="000000"/>
          <w:sz w:val="20"/>
          <w:szCs w:val="20"/>
        </w:rPr>
        <w:t>,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etc.) </w:t>
      </w:r>
    </w:p>
    <w:p w14:paraId="1F46F7F5" w14:textId="7101D793" w:rsidR="000B4321" w:rsidRPr="00FD2D06" w:rsidRDefault="000B4321" w:rsidP="000B432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Publicaciones especializadas </w:t>
      </w:r>
      <w:r w:rsidRPr="00FD2D06">
        <w:rPr>
          <w:rFonts w:ascii="Segoe UI" w:hAnsi="Segoe UI" w:cs="Segoe UI"/>
          <w:color w:val="000000"/>
          <w:sz w:val="20"/>
          <w:szCs w:val="20"/>
        </w:rPr>
        <w:t>de tipo</w:t>
      </w:r>
      <w:r w:rsidR="00BF0987" w:rsidRPr="00FD2D06">
        <w:rPr>
          <w:rFonts w:ascii="Segoe UI" w:hAnsi="Segoe UI" w:cs="Segoe UI"/>
          <w:color w:val="000000"/>
          <w:sz w:val="20"/>
          <w:szCs w:val="20"/>
        </w:rPr>
        <w:t xml:space="preserve"> científico,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F0987" w:rsidRPr="00FD2D06">
        <w:rPr>
          <w:rFonts w:ascii="Segoe UI" w:hAnsi="Segoe UI" w:cs="Segoe UI"/>
          <w:color w:val="000000"/>
          <w:sz w:val="20"/>
          <w:szCs w:val="20"/>
        </w:rPr>
        <w:t>académico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o divulgativo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(historia, ciencia, tecnología, etc.) </w:t>
      </w:r>
      <w:r w:rsidR="00BF0987" w:rsidRPr="00FD2D06">
        <w:rPr>
          <w:rFonts w:ascii="Segoe UI" w:hAnsi="Segoe UI" w:cs="Segoe UI"/>
          <w:color w:val="000000"/>
          <w:sz w:val="20"/>
          <w:szCs w:val="20"/>
        </w:rPr>
        <w:t>a nivel de usuario medio</w:t>
      </w:r>
      <w:r w:rsidR="00793491" w:rsidRPr="00FD2D06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00A331D9" w14:textId="52EBAA1C" w:rsidR="00793491" w:rsidRPr="00FD2D06" w:rsidRDefault="00793491" w:rsidP="000B432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Textos de consulta 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como libros de texto, </w:t>
      </w:r>
      <w:r w:rsidR="00BF0987" w:rsidRPr="00FD2D06">
        <w:rPr>
          <w:rFonts w:ascii="Segoe UI" w:hAnsi="Segoe UI" w:cs="Segoe UI"/>
          <w:color w:val="000000"/>
          <w:sz w:val="20"/>
          <w:szCs w:val="20"/>
        </w:rPr>
        <w:t xml:space="preserve">enciclopedias, </w:t>
      </w:r>
      <w:r w:rsidRPr="00FD2D06">
        <w:rPr>
          <w:rFonts w:ascii="Segoe UI" w:hAnsi="Segoe UI" w:cs="Segoe UI"/>
          <w:color w:val="000000"/>
          <w:sz w:val="20"/>
          <w:szCs w:val="20"/>
        </w:rPr>
        <w:t>informaciones en páginas Web, obras de divulgación, etc</w:t>
      </w:r>
      <w:r w:rsidRPr="00FD2D06">
        <w:rPr>
          <w:rFonts w:ascii="Segoe UI" w:hAnsi="Segoe UI" w:cs="Segoe UI"/>
          <w:bCs/>
          <w:color w:val="000000"/>
          <w:sz w:val="20"/>
          <w:szCs w:val="20"/>
        </w:rPr>
        <w:t>.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13F1DAB4" w14:textId="254B79F5" w:rsidR="00D33B3E" w:rsidRPr="00FD2D06" w:rsidRDefault="00D33B3E" w:rsidP="00D33B3E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Prosa literaria contemporánea </w:t>
      </w:r>
      <w:r w:rsidRPr="00FD2D06">
        <w:rPr>
          <w:rFonts w:ascii="Segoe UI" w:hAnsi="Segoe UI" w:cs="Segoe UI"/>
          <w:color w:val="000000"/>
          <w:sz w:val="20"/>
          <w:szCs w:val="20"/>
        </w:rPr>
        <w:t>como historias cortas,</w:t>
      </w:r>
      <w:r w:rsidR="001D7467" w:rsidRPr="00FD2D06">
        <w:rPr>
          <w:rFonts w:ascii="Segoe UI" w:hAnsi="Segoe UI" w:cs="Segoe UI"/>
          <w:color w:val="000000"/>
          <w:sz w:val="20"/>
          <w:szCs w:val="20"/>
        </w:rPr>
        <w:t xml:space="preserve"> extractos de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novelas, memorias, biografías, etc., que presente incluso dificultades estilísticas.  </w:t>
      </w:r>
    </w:p>
    <w:p w14:paraId="0FBBFC05" w14:textId="6D5EA4AA" w:rsidR="001A1A1D" w:rsidRPr="00FD2D06" w:rsidRDefault="001A1A1D" w:rsidP="001A1A1D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Correspondencia personal</w:t>
      </w:r>
      <w:r w:rsidR="00793491"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o </w:t>
      </w:r>
      <w:r w:rsidR="00BF0987" w:rsidRPr="00FD2D06">
        <w:rPr>
          <w:rFonts w:ascii="Segoe UI" w:hAnsi="Segoe UI" w:cs="Segoe UI"/>
          <w:b/>
          <w:color w:val="000000"/>
          <w:sz w:val="20"/>
          <w:szCs w:val="20"/>
        </w:rPr>
        <w:t>profesional</w:t>
      </w:r>
      <w:r w:rsidR="00793491" w:rsidRPr="00FD2D06">
        <w:rPr>
          <w:rFonts w:ascii="Segoe UI" w:hAnsi="Segoe UI" w:cs="Segoe UI"/>
          <w:color w:val="000000"/>
          <w:sz w:val="20"/>
          <w:szCs w:val="20"/>
        </w:rPr>
        <w:t>, mensajes, redes sociales, etc.</w:t>
      </w:r>
      <w:r w:rsidR="00793491"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62E00D0F" w14:textId="1B6F4842" w:rsidR="00BF0987" w:rsidRPr="00FD2D06" w:rsidRDefault="00BF0987" w:rsidP="001A1A1D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Correspondencia oficial </w:t>
      </w:r>
      <w:r w:rsidR="00D33B3E" w:rsidRPr="00FD2D06">
        <w:rPr>
          <w:rFonts w:ascii="Segoe UI" w:hAnsi="Segoe UI" w:cs="Segoe UI"/>
          <w:b/>
          <w:color w:val="000000"/>
          <w:sz w:val="20"/>
          <w:szCs w:val="20"/>
        </w:rPr>
        <w:t xml:space="preserve">y administrativa </w:t>
      </w:r>
      <w:r w:rsidR="00D33B3E" w:rsidRPr="00FD2D06">
        <w:rPr>
          <w:rFonts w:ascii="Segoe UI" w:hAnsi="Segoe UI" w:cs="Segoe UI"/>
          <w:bCs/>
          <w:color w:val="000000"/>
          <w:sz w:val="20"/>
          <w:szCs w:val="20"/>
        </w:rPr>
        <w:t>(p. ej. cartas de bancos, de entidades aseguradoras, de administraciones de gobierno local y municipal, etc.)</w:t>
      </w:r>
    </w:p>
    <w:p w14:paraId="39C00969" w14:textId="77777777" w:rsidR="00793491" w:rsidRPr="00FD2D06" w:rsidRDefault="00793491" w:rsidP="001A1A1D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Diarios personales, entradas de </w:t>
      </w:r>
      <w:r w:rsidRPr="00FD2D06">
        <w:rPr>
          <w:rFonts w:ascii="Segoe UI" w:hAnsi="Segoe UI" w:cs="Segoe UI"/>
          <w:b/>
          <w:i/>
          <w:iCs/>
          <w:color w:val="000000"/>
          <w:sz w:val="20"/>
          <w:szCs w:val="20"/>
        </w:rPr>
        <w:t>blogs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, </w:t>
      </w:r>
      <w:r w:rsidRPr="00FD2D06">
        <w:rPr>
          <w:rFonts w:ascii="Segoe UI" w:hAnsi="Segoe UI" w:cs="Segoe UI"/>
          <w:color w:val="000000"/>
          <w:sz w:val="20"/>
          <w:szCs w:val="20"/>
        </w:rPr>
        <w:t>etc.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05DE7131" w14:textId="2C3F3A35" w:rsidR="001A1A1D" w:rsidRPr="00FD2D06" w:rsidRDefault="00BF0987" w:rsidP="005330B5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Instrucciones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33B3E" w:rsidRPr="00FD2D06">
        <w:rPr>
          <w:rFonts w:ascii="Segoe UI" w:hAnsi="Segoe UI" w:cs="Segoe UI"/>
          <w:color w:val="000000"/>
          <w:sz w:val="20"/>
          <w:szCs w:val="20"/>
        </w:rPr>
        <w:t>extensas y complejas, incluyendo detalles sobre condiciones y advertencias</w:t>
      </w:r>
      <w:r w:rsidR="006535E5" w:rsidRPr="00FD2D06">
        <w:rPr>
          <w:rFonts w:ascii="Segoe UI" w:hAnsi="Segoe UI" w:cs="Segoe UI"/>
          <w:color w:val="000000"/>
          <w:sz w:val="20"/>
          <w:szCs w:val="20"/>
        </w:rPr>
        <w:t xml:space="preserve"> (p. ej. </w:t>
      </w:r>
      <w:r w:rsidR="00D33B3E" w:rsidRPr="00FD2D06">
        <w:rPr>
          <w:rFonts w:ascii="Segoe UI" w:hAnsi="Segoe UI" w:cs="Segoe UI"/>
          <w:color w:val="000000"/>
          <w:sz w:val="20"/>
          <w:szCs w:val="20"/>
        </w:rPr>
        <w:t>instrucciones de uso, de montaje,</w:t>
      </w:r>
      <w:r w:rsidR="00944B78" w:rsidRPr="00FD2D06">
        <w:rPr>
          <w:rFonts w:ascii="Segoe UI" w:hAnsi="Segoe UI" w:cs="Segoe UI"/>
          <w:color w:val="000000"/>
          <w:sz w:val="20"/>
          <w:szCs w:val="20"/>
        </w:rPr>
        <w:t xml:space="preserve"> de mantenimiento, recetas de cocina, reglas de juego, recetas médicas, guías</w:t>
      </w:r>
      <w:r w:rsidR="006535E5" w:rsidRPr="00FD2D06">
        <w:rPr>
          <w:rFonts w:ascii="Segoe UI" w:hAnsi="Segoe UI" w:cs="Segoe UI"/>
          <w:color w:val="000000"/>
          <w:sz w:val="20"/>
          <w:szCs w:val="20"/>
        </w:rPr>
        <w:t xml:space="preserve"> turísticas, etc.)</w:t>
      </w:r>
    </w:p>
    <w:p w14:paraId="41A90997" w14:textId="286F1818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4.6. VALOR GLOBAL DE LA PRUEBA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4.6. VALOR GLOBAL DE LA PRUEBA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0CE1C6D1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Sobre un total de 100 puntos, la parte correspondiente a la comprensión de textos escritos tendrá un valor de 20 puntos. Para la superación de la prueba, será imprescindible alcanzar </w:t>
      </w:r>
      <w:r w:rsidRPr="00FD2D06">
        <w:rPr>
          <w:rFonts w:ascii="Segoe UI" w:hAnsi="Segoe UI" w:cs="Segoe UI"/>
          <w:b/>
          <w:sz w:val="20"/>
          <w:szCs w:val="20"/>
        </w:rPr>
        <w:t>una puntuación mínima de 10 puntos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 xml:space="preserve">(correspondiente al 50%). </w:t>
      </w:r>
    </w:p>
    <w:p w14:paraId="3FF80B19" w14:textId="77777777" w:rsidR="003172DD" w:rsidRPr="00FD2D06" w:rsidRDefault="003172DD">
      <w:pPr>
        <w:spacing w:before="0" w:after="160"/>
        <w:rPr>
          <w:rFonts w:ascii="Segoe UI" w:eastAsiaTheme="majorEastAsia" w:hAnsi="Segoe UI" w:cs="Segoe UI"/>
          <w:b/>
          <w:kern w:val="28"/>
          <w:sz w:val="24"/>
          <w:szCs w:val="24"/>
          <w:lang w:bidi="es-ES"/>
          <w14:ligatures w14:val="standard"/>
          <w14:numForm w14:val="oldStyle"/>
        </w:rPr>
      </w:pPr>
      <w:r w:rsidRPr="00FD2D06">
        <w:rPr>
          <w:rFonts w:ascii="Segoe UI" w:hAnsi="Segoe UI" w:cs="Segoe UI"/>
          <w:b/>
          <w:sz w:val="24"/>
          <w:szCs w:val="24"/>
          <w:lang w:bidi="es-ES"/>
        </w:rPr>
        <w:br w:type="page"/>
      </w:r>
    </w:p>
    <w:p w14:paraId="1762562F" w14:textId="34BB4469" w:rsidR="001A1A1D" w:rsidRPr="00FD2D06" w:rsidRDefault="001A1A1D" w:rsidP="001A1A1D">
      <w:pPr>
        <w:pStyle w:val="Ttulo1"/>
        <w:spacing w:before="0" w:after="0"/>
        <w:jc w:val="both"/>
        <w:rPr>
          <w:rFonts w:ascii="Segoe UI" w:eastAsiaTheme="minorHAnsi" w:hAnsi="Segoe UI" w:cs="Segoe UI"/>
          <w:color w:val="auto"/>
          <w:kern w:val="0"/>
          <w:sz w:val="20"/>
          <w:szCs w:val="20"/>
          <w:lang w:bidi="es-ES"/>
          <w14:ligatures w14:val="none"/>
          <w14:numForm w14:val="default"/>
        </w:rPr>
      </w:pPr>
      <w:r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lastRenderedPageBreak/>
        <w:t>5. ACTIVIDADES DE COMPRENSIÓN DE TEXTOS ORALES</w: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instrText>5. ACTIVIDADES DE COMPRENSIÓN DE TEXTOS ORALES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end"/>
      </w:r>
    </w:p>
    <w:p w14:paraId="32910086" w14:textId="012F58C6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5.1. OBJETIVOS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5.1. OBJETIVOS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542FCCD4" w14:textId="796E1CB6" w:rsidR="00B905B7" w:rsidRPr="00FD2D06" w:rsidRDefault="001A1A1D" w:rsidP="00B905B7">
      <w:p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Las pruebas de las actividades de comprensión de textos orales estarán destinadas a evaluar las competencias de los candidatos/as para comprender</w:t>
      </w:r>
      <w:r w:rsidR="00B905B7" w:rsidRPr="00FD2D06">
        <w:rPr>
          <w:rFonts w:ascii="Segoe UI" w:hAnsi="Segoe UI" w:cs="Segoe UI"/>
          <w:color w:val="000000"/>
          <w:sz w:val="20"/>
          <w:szCs w:val="20"/>
        </w:rPr>
        <w:t>, independientemente del canal e incluso en malas condiciones acústicas, la intención y el sentido general, las ideas principales, la información importante, los aspectos y detalles relevantes y las opiniones y actitudes, tanto implícitas como explícitas, de los hablantes en una amplia gama de textos orales extensos, precisos y detallados, y en una variedad de acentos, registros y estilos, incluso cuando la velocidad de articulación sea alta y las relaciones conceptuales no estén señaladas explícitamente.</w:t>
      </w:r>
    </w:p>
    <w:p w14:paraId="1050740C" w14:textId="77777777" w:rsidR="007772D4" w:rsidRPr="00FD2D06" w:rsidRDefault="007772D4" w:rsidP="00B905B7">
      <w:p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72D4" w:rsidRPr="00FD2D06" w14:paraId="55651FF9" w14:textId="77777777" w:rsidTr="00D77304">
        <w:tc>
          <w:tcPr>
            <w:tcW w:w="10456" w:type="dxa"/>
            <w:tcBorders>
              <w:top w:val="single" w:sz="4" w:space="0" w:color="CC9900" w:themeColor="accent5"/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</w:tcPr>
          <w:p w14:paraId="7BEDD9D6" w14:textId="77777777" w:rsidR="009A63B7" w:rsidRPr="00FD2D06" w:rsidRDefault="009A63B7" w:rsidP="009A63B7">
            <w:pPr>
              <w:spacing w:after="12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Las tareas de CTO se ajustarán a los siguientes objetivos específicos de comprensión de textos orales</w:t>
            </w:r>
            <w:r w:rsidRPr="00FD2D06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  <w:p w14:paraId="401B11B1" w14:textId="2A1AD238" w:rsidR="007772D4" w:rsidRPr="00FD2D06" w:rsidRDefault="007772D4" w:rsidP="003172DD">
            <w:pPr>
              <w:pStyle w:val="Prrafodelista"/>
              <w:numPr>
                <w:ilvl w:val="0"/>
                <w:numId w:val="53"/>
              </w:numPr>
              <w:spacing w:before="120" w:after="120"/>
              <w:contextualSpacing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Comprender, independientemente del canal, información específica en declaraciones, mensajes, anuncios y avisos detallados que tienen poca calidad y un sonido distorsionado. </w:t>
            </w:r>
          </w:p>
          <w:p w14:paraId="525339E5" w14:textId="0E663EE5" w:rsidR="007772D4" w:rsidRPr="00FD2D06" w:rsidRDefault="007772D4" w:rsidP="003172DD">
            <w:pPr>
              <w:pStyle w:val="Prrafodelista"/>
              <w:numPr>
                <w:ilvl w:val="0"/>
                <w:numId w:val="54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Comprender información compleja con condiciones y advertencias, instrucciones de funcionamiento y especificaciones de productos, servicios y procedimientos conocidos y menos habituales, y sobre todos los asuntos relacionados con su profesión o sus actividades académicas. </w:t>
            </w:r>
          </w:p>
          <w:p w14:paraId="160B0F93" w14:textId="11C02EB4" w:rsidR="007772D4" w:rsidRPr="00FD2D06" w:rsidRDefault="007772D4" w:rsidP="003172DD">
            <w:pPr>
              <w:pStyle w:val="Prrafodelista"/>
              <w:numPr>
                <w:ilvl w:val="0"/>
                <w:numId w:val="54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Comprender con relativa facilidad la mayoría de las conferencias, charlas, coloquios, tertulias y debates, sobre temas complejos de carácter público, profesional o académico, entendiendo en detalle los argumentos que se esgrimen. </w:t>
            </w:r>
          </w:p>
          <w:p w14:paraId="48D93A85" w14:textId="270D0292" w:rsidR="007772D4" w:rsidRPr="00FD2D06" w:rsidRDefault="007772D4" w:rsidP="003172DD">
            <w:pPr>
              <w:pStyle w:val="Prrafodelista"/>
              <w:numPr>
                <w:ilvl w:val="0"/>
                <w:numId w:val="53"/>
              </w:numPr>
              <w:spacing w:before="120" w:after="120"/>
              <w:contextualSpacing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Comprender los detalles de conversaciones y discusiones de cierta longitud entre terceras personas, incluso sobre temas abstractos, complejos o con los que no se está familiarizado, y captar la intención de lo que se dice. </w:t>
            </w:r>
          </w:p>
          <w:p w14:paraId="2E8D055D" w14:textId="102583A4" w:rsidR="007772D4" w:rsidRPr="00FD2D06" w:rsidRDefault="007772D4" w:rsidP="003172DD">
            <w:pPr>
              <w:pStyle w:val="Prrafodelista"/>
              <w:numPr>
                <w:ilvl w:val="0"/>
                <w:numId w:val="53"/>
              </w:numPr>
              <w:spacing w:before="120" w:after="120"/>
              <w:contextualSpacing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 xml:space="preserve">Comprender conversaciones de cierta longitud en las que se participa, aunque no estén claramente estructuradas y la relación entre las ideas sea solamente implícita. </w:t>
            </w:r>
          </w:p>
          <w:p w14:paraId="483FDF44" w14:textId="091CF144" w:rsidR="007772D4" w:rsidRPr="00FD2D06" w:rsidRDefault="007772D4" w:rsidP="003172DD">
            <w:pPr>
              <w:pStyle w:val="Prrafodelista"/>
              <w:numPr>
                <w:ilvl w:val="0"/>
                <w:numId w:val="53"/>
              </w:numPr>
              <w:spacing w:before="120" w:after="120"/>
              <w:contextualSpacing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FD2D06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Comprender sin demasiado esfuerzo una amplia gama de programas de radio y televisión, obras de teatro u otro tipo de espectáculos y películas que contienen una cantidad considerable de argot o lenguaje coloquial y de expresiones idiomáticas, e identificar pormenores y sutilezas como actitudes y relaciones implícitas entre los hablantes.</w:t>
            </w:r>
          </w:p>
        </w:tc>
      </w:tr>
    </w:tbl>
    <w:p w14:paraId="66C6F325" w14:textId="7BE2E822" w:rsidR="001A1A1D" w:rsidRPr="00FD2D06" w:rsidRDefault="001A1A1D" w:rsidP="003172DD">
      <w:pPr>
        <w:jc w:val="both"/>
        <w:rPr>
          <w:rFonts w:ascii="Times New Roman" w:hAnsi="Times New Roman" w:cs="Times New Roman"/>
        </w:rPr>
      </w:pPr>
    </w:p>
    <w:p w14:paraId="02C078D2" w14:textId="14163784" w:rsidR="003172D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  <w:lang w:val="es-ES_tradnl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  <w:lang w:val="es-ES_tradnl"/>
        </w:rPr>
        <w:t>5.2. CARACTERÍSTICAS DE LA PRUEBA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  <w:lang w:val="es-ES_tradnl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  <w:lang w:val="es-ES_tradnl"/>
        </w:rPr>
        <w:instrText>5.2. CARACTERÍSTICAS DE LA PRUEBA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  <w:lang w:val="es-ES_tradnl"/>
        </w:rPr>
        <w:fldChar w:fldCharType="end"/>
      </w:r>
    </w:p>
    <w:tbl>
      <w:tblPr>
        <w:tblW w:w="11122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769"/>
        <w:gridCol w:w="2275"/>
        <w:gridCol w:w="2153"/>
        <w:gridCol w:w="1511"/>
        <w:gridCol w:w="2028"/>
      </w:tblGrid>
      <w:tr w:rsidR="001A1A1D" w:rsidRPr="00FD2D06" w14:paraId="454CC9FF" w14:textId="77777777" w:rsidTr="003172DD">
        <w:trPr>
          <w:trHeight w:val="682"/>
          <w:jc w:val="center"/>
        </w:trPr>
        <w:tc>
          <w:tcPr>
            <w:tcW w:w="1386" w:type="dxa"/>
            <w:tcBorders>
              <w:top w:val="doub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0D9F297A" w14:textId="77777777" w:rsidR="001A1A1D" w:rsidRPr="00FD2D06" w:rsidRDefault="001A1A1D" w:rsidP="003172DD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Nº de textos/ tareas</w:t>
            </w:r>
          </w:p>
        </w:tc>
        <w:tc>
          <w:tcPr>
            <w:tcW w:w="1769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2E06E358" w14:textId="77777777" w:rsidR="001A1A1D" w:rsidRPr="00FD2D06" w:rsidRDefault="001A1A1D" w:rsidP="003172DD">
            <w:pPr>
              <w:pStyle w:val="EstiloTtulo211ptCentrado"/>
              <w:jc w:val="center"/>
              <w:rPr>
                <w:rFonts w:ascii="Segoe UI" w:hAnsi="Segoe UI" w:cs="Segoe UI"/>
                <w:sz w:val="20"/>
              </w:rPr>
            </w:pPr>
            <w:r w:rsidRPr="00FD2D06">
              <w:rPr>
                <w:rFonts w:ascii="Segoe UI" w:hAnsi="Segoe UI" w:cs="Segoe UI"/>
                <w:sz w:val="20"/>
              </w:rPr>
              <w:t>Duración máxima</w:t>
            </w:r>
          </w:p>
          <w:p w14:paraId="594C7F62" w14:textId="77777777" w:rsidR="001A1A1D" w:rsidRPr="00FD2D06" w:rsidRDefault="001A1A1D" w:rsidP="003172DD">
            <w:pPr>
              <w:pStyle w:val="EstiloTtulo211ptCentrado"/>
              <w:jc w:val="center"/>
              <w:rPr>
                <w:rFonts w:ascii="Segoe UI" w:hAnsi="Segoe UI" w:cs="Segoe UI"/>
                <w:sz w:val="20"/>
              </w:rPr>
            </w:pPr>
            <w:r w:rsidRPr="00FD2D06">
              <w:rPr>
                <w:rFonts w:ascii="Segoe UI" w:hAnsi="Segoe UI" w:cs="Segoe UI"/>
                <w:sz w:val="20"/>
              </w:rPr>
              <w:t>de cada texto</w:t>
            </w:r>
          </w:p>
        </w:tc>
        <w:tc>
          <w:tcPr>
            <w:tcW w:w="2275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66BFB954" w14:textId="77777777" w:rsidR="001A1A1D" w:rsidRPr="00FD2D06" w:rsidRDefault="001A1A1D" w:rsidP="003172DD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Duración máxima</w:t>
            </w:r>
          </w:p>
          <w:p w14:paraId="6435A67A" w14:textId="77777777" w:rsidR="001A1A1D" w:rsidRPr="00FD2D06" w:rsidRDefault="001A1A1D" w:rsidP="003172DD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total de los textos</w:t>
            </w:r>
          </w:p>
        </w:tc>
        <w:tc>
          <w:tcPr>
            <w:tcW w:w="2153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794083CA" w14:textId="77777777" w:rsidR="001A1A1D" w:rsidRPr="00FD2D06" w:rsidRDefault="001A1A1D" w:rsidP="003172DD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Número mínimo</w:t>
            </w:r>
          </w:p>
          <w:p w14:paraId="3B0CC4AF" w14:textId="77777777" w:rsidR="001A1A1D" w:rsidRPr="00FD2D06" w:rsidRDefault="001A1A1D" w:rsidP="003172DD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de ítems</w:t>
            </w:r>
          </w:p>
        </w:tc>
        <w:tc>
          <w:tcPr>
            <w:tcW w:w="1511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73E2416B" w14:textId="2CE7B9CD" w:rsidR="001A1A1D" w:rsidRPr="00FD2D06" w:rsidRDefault="001A1A1D" w:rsidP="003172DD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>Puntuación total</w:t>
            </w:r>
          </w:p>
        </w:tc>
        <w:tc>
          <w:tcPr>
            <w:tcW w:w="2028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49F48987" w14:textId="77777777" w:rsidR="001A1A1D" w:rsidRPr="00FD2D06" w:rsidRDefault="001A1A1D" w:rsidP="003172DD">
            <w:pPr>
              <w:pStyle w:val="Ttulo2"/>
              <w:spacing w:before="0" w:line="240" w:lineRule="auto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Duración máxima de la prueba</w:t>
            </w:r>
          </w:p>
        </w:tc>
      </w:tr>
      <w:tr w:rsidR="001A1A1D" w:rsidRPr="00FD2D06" w14:paraId="3A855710" w14:textId="77777777" w:rsidTr="003172DD">
        <w:trPr>
          <w:trHeight w:val="599"/>
          <w:jc w:val="center"/>
        </w:trPr>
        <w:tc>
          <w:tcPr>
            <w:tcW w:w="1386" w:type="dxa"/>
            <w:tcBorders>
              <w:top w:val="doub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2DEE2031" w14:textId="77777777" w:rsidR="001A1A1D" w:rsidRPr="00FD2D06" w:rsidRDefault="001A1A1D" w:rsidP="003172D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769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2355C880" w14:textId="6951CFE6" w:rsidR="001A1A1D" w:rsidRPr="00FD2D06" w:rsidRDefault="00A17ED0" w:rsidP="003172D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5</w:t>
            </w:r>
            <w:r w:rsidR="00EB0B77" w:rsidRPr="00FD2D06">
              <w:rPr>
                <w:rFonts w:ascii="Segoe UI" w:hAnsi="Segoe UI" w:cs="Segoe UI"/>
                <w:sz w:val="20"/>
                <w:szCs w:val="20"/>
              </w:rPr>
              <w:t>:30</w:t>
            </w:r>
            <w:r w:rsidR="001A1A1D" w:rsidRPr="00FD2D06">
              <w:rPr>
                <w:rFonts w:ascii="Segoe UI" w:hAnsi="Segoe UI" w:cs="Segoe UI"/>
                <w:sz w:val="20"/>
                <w:szCs w:val="20"/>
              </w:rPr>
              <w:t xml:space="preserve"> aprox.</w:t>
            </w:r>
            <w:r w:rsidR="001A1A1D"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 xml:space="preserve"> (1)</w:t>
            </w:r>
          </w:p>
        </w:tc>
        <w:tc>
          <w:tcPr>
            <w:tcW w:w="2275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2CF9A207" w14:textId="0CB3C216" w:rsidR="001A1A1D" w:rsidRPr="00FD2D06" w:rsidRDefault="008E1C9B" w:rsidP="003172D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1</w:t>
            </w:r>
            <w:r w:rsidR="00A17ED0" w:rsidRPr="00FD2D06">
              <w:rPr>
                <w:rFonts w:ascii="Segoe UI" w:hAnsi="Segoe UI" w:cs="Segoe UI"/>
                <w:sz w:val="20"/>
                <w:szCs w:val="20"/>
              </w:rPr>
              <w:t>5</w:t>
            </w:r>
            <w:r w:rsidR="001A1A1D" w:rsidRPr="00FD2D06">
              <w:rPr>
                <w:rFonts w:ascii="Segoe UI" w:hAnsi="Segoe UI" w:cs="Segoe UI"/>
                <w:sz w:val="20"/>
                <w:szCs w:val="20"/>
              </w:rPr>
              <w:t xml:space="preserve"> min. aprox.</w:t>
            </w:r>
          </w:p>
        </w:tc>
        <w:tc>
          <w:tcPr>
            <w:tcW w:w="2153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7FC9C3FA" w14:textId="77777777" w:rsidR="001A1A1D" w:rsidRPr="00FD2D06" w:rsidRDefault="001A1A1D" w:rsidP="003172D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25 ítems</w:t>
            </w:r>
          </w:p>
        </w:tc>
        <w:tc>
          <w:tcPr>
            <w:tcW w:w="1511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7A703B10" w14:textId="77777777" w:rsidR="001A1A1D" w:rsidRPr="00FD2D06" w:rsidRDefault="001A1A1D" w:rsidP="003172DD">
            <w:pPr>
              <w:spacing w:befor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20 puntos 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(2)</w:t>
            </w:r>
          </w:p>
        </w:tc>
        <w:tc>
          <w:tcPr>
            <w:tcW w:w="2028" w:type="dxa"/>
            <w:tcBorders>
              <w:top w:val="doub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3E96CEB9" w14:textId="270129AA" w:rsidR="001A1A1D" w:rsidRPr="00FD2D06" w:rsidRDefault="00A17ED0" w:rsidP="003172D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40</w:t>
            </w:r>
            <w:r w:rsidR="001A1A1D" w:rsidRPr="00FD2D06">
              <w:rPr>
                <w:rFonts w:ascii="Segoe UI" w:hAnsi="Segoe UI" w:cs="Segoe UI"/>
                <w:sz w:val="20"/>
                <w:szCs w:val="20"/>
              </w:rPr>
              <w:t xml:space="preserve"> min. aprox.</w:t>
            </w:r>
          </w:p>
        </w:tc>
      </w:tr>
    </w:tbl>
    <w:p w14:paraId="44CD2D1B" w14:textId="77777777" w:rsidR="00B93D77" w:rsidRPr="00FD2D06" w:rsidRDefault="00B93D77" w:rsidP="00B93D77">
      <w:pPr>
        <w:spacing w:before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D2D06"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  <w:t>1)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 Un texto podría ser sustituido por varios textos breves.  </w:t>
      </w:r>
    </w:p>
    <w:p w14:paraId="0E482FF7" w14:textId="23832EB4" w:rsidR="00B93D77" w:rsidRPr="00FD2D06" w:rsidRDefault="00B93D77" w:rsidP="00B93D77">
      <w:pPr>
        <w:spacing w:before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D2D06"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  <w:t xml:space="preserve">(2) 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Los redactores/as de pruebas decidirán sobre el número y la ponderación de los ítems teniendo en cuenta el número mínimo de 25 ítems y la puntuación total de 20 puntos de la prueba. </w:t>
      </w:r>
      <w:r w:rsidR="00A1160A" w:rsidRPr="00072D6A">
        <w:rPr>
          <w:rFonts w:ascii="Segoe UI" w:hAnsi="Segoe UI" w:cs="Segoe UI"/>
          <w:b/>
          <w:bCs/>
          <w:color w:val="000000"/>
          <w:sz w:val="18"/>
          <w:szCs w:val="18"/>
        </w:rPr>
        <w:t xml:space="preserve">No se podrá dar </w:t>
      </w:r>
      <w:r w:rsidR="00A36B0F" w:rsidRPr="00072D6A">
        <w:rPr>
          <w:rFonts w:ascii="Segoe UI" w:hAnsi="Segoe UI" w:cs="Segoe UI"/>
          <w:b/>
          <w:bCs/>
          <w:color w:val="000000"/>
          <w:sz w:val="18"/>
          <w:szCs w:val="18"/>
        </w:rPr>
        <w:t xml:space="preserve">mucho </w:t>
      </w:r>
      <w:r w:rsidR="00A1160A" w:rsidRPr="00072D6A">
        <w:rPr>
          <w:rFonts w:ascii="Segoe UI" w:hAnsi="Segoe UI" w:cs="Segoe UI"/>
          <w:b/>
          <w:bCs/>
          <w:color w:val="000000"/>
          <w:sz w:val="18"/>
          <w:szCs w:val="18"/>
        </w:rPr>
        <w:t>más peso a unas tareas que a otras.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4232782C" w14:textId="67A199C6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5.3. CARACTERÍSTICAS DE LAS TAREAS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5.3. CARACTERÍSTICAS DE LAS TAREAS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477051AE" w14:textId="3ACD248E" w:rsidR="007772D4" w:rsidRPr="00FD2D06" w:rsidRDefault="007772D4" w:rsidP="007772D4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Las tareas estarán diseñadas para la comprensión </w:t>
      </w:r>
      <w:r w:rsidR="00B93D77" w:rsidRPr="00FD2D06">
        <w:rPr>
          <w:rFonts w:ascii="Segoe UI" w:hAnsi="Segoe UI" w:cs="Segoe UI"/>
          <w:sz w:val="20"/>
          <w:szCs w:val="20"/>
        </w:rPr>
        <w:t>oral</w:t>
      </w:r>
      <w:r w:rsidRPr="00FD2D06">
        <w:rPr>
          <w:rFonts w:ascii="Segoe UI" w:hAnsi="Segoe UI" w:cs="Segoe UI"/>
          <w:sz w:val="20"/>
          <w:szCs w:val="20"/>
        </w:rPr>
        <w:t xml:space="preserve"> intensiva de los textos. Dichas tareas estarán destinadas a medir el grado de competencia de los candidatos/as en los distintos tipos de comprensión (microdestrezas). La comprensión podrá ser global, de ideas principales o detalles, de opiniones y actitudes. </w:t>
      </w:r>
    </w:p>
    <w:p w14:paraId="164C5709" w14:textId="77777777" w:rsidR="001A1A1D" w:rsidRPr="00FD2D06" w:rsidRDefault="001A1A1D" w:rsidP="00DD7818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Los textos orales que constituyen el soporte de las tareas estarán seleccionados en función de su idoneidad para medir una o varias microdestrezas de comprensión oral. </w:t>
      </w:r>
    </w:p>
    <w:p w14:paraId="09B3B191" w14:textId="77777777" w:rsidR="001A1A1D" w:rsidRPr="00FD2D06" w:rsidRDefault="001A1A1D" w:rsidP="00DD7818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>Tanto en la selección de tipos de texto como de formatos de tarea, primará siempre el criterio de variedad.</w:t>
      </w:r>
    </w:p>
    <w:p w14:paraId="4DAFAB1E" w14:textId="77777777" w:rsidR="001A1A1D" w:rsidRPr="00FD2D06" w:rsidRDefault="001A1A1D" w:rsidP="00DD7818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lastRenderedPageBreak/>
        <w:t>Cada comisión de idioma, teniendo en cuenta sus peculiaridades, decidirá sobre el tipo/formato de tareas que se utilizarán en cada examen, así como el número de ítems por tarea y la ponderación de los mismos, teniendo en cuenta el número mínimo de 25 ítems y la puntuación total de 20 puntos de la prueba.</w:t>
      </w:r>
    </w:p>
    <w:p w14:paraId="72846875" w14:textId="77777777" w:rsidR="00236EB9" w:rsidRPr="00FD2D06" w:rsidRDefault="00236EB9" w:rsidP="00236EB9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En cualquier caso, las tareas medirán, al menos, la comprensión global, de las ideas principales, de los detalles relevantes, y la de identificar opiniones y actitudes explícitas e implícitas. </w:t>
      </w:r>
    </w:p>
    <w:p w14:paraId="7BEFD7E4" w14:textId="77777777" w:rsidR="00457810" w:rsidRPr="00A1160A" w:rsidRDefault="00457810" w:rsidP="00457810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La puntuación se repartirá de manera equilibrada entre las tres tareas, con el fin de </w:t>
      </w:r>
      <w:r w:rsidRPr="00A1160A">
        <w:rPr>
          <w:rFonts w:ascii="Segoe UI" w:hAnsi="Segoe UI" w:cs="Segoe UI"/>
          <w:b/>
          <w:sz w:val="20"/>
          <w:szCs w:val="20"/>
        </w:rPr>
        <w:t xml:space="preserve">evitar desequilibrios en la ponderación de la prueba. </w:t>
      </w:r>
    </w:p>
    <w:p w14:paraId="782C4FF7" w14:textId="0611D147" w:rsidR="001A1A1D" w:rsidRPr="00FD2D06" w:rsidRDefault="001A1A1D" w:rsidP="00DD7818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No</w:t>
      </w:r>
      <w:r w:rsidR="002B7094" w:rsidRPr="00FD2D06">
        <w:rPr>
          <w:rFonts w:ascii="Segoe UI" w:hAnsi="Segoe UI" w:cs="Segoe UI"/>
          <w:sz w:val="20"/>
          <w:szCs w:val="20"/>
        </w:rPr>
        <w:t xml:space="preserve"> se</w:t>
      </w:r>
      <w:r w:rsidRPr="00FD2D06">
        <w:rPr>
          <w:rFonts w:ascii="Segoe UI" w:hAnsi="Segoe UI" w:cs="Segoe UI"/>
          <w:sz w:val="20"/>
          <w:szCs w:val="20"/>
        </w:rPr>
        <w:t xml:space="preserve"> utilizar</w:t>
      </w:r>
      <w:r w:rsidR="002B7094" w:rsidRPr="00FD2D06">
        <w:rPr>
          <w:rFonts w:ascii="Segoe UI" w:hAnsi="Segoe UI" w:cs="Segoe UI"/>
          <w:sz w:val="20"/>
          <w:szCs w:val="20"/>
        </w:rPr>
        <w:t>án</w:t>
      </w:r>
      <w:r w:rsidRPr="00FD2D06">
        <w:rPr>
          <w:rFonts w:ascii="Segoe UI" w:hAnsi="Segoe UI" w:cs="Segoe UI"/>
          <w:sz w:val="20"/>
          <w:szCs w:val="20"/>
        </w:rPr>
        <w:t xml:space="preserve"> tareas o ítems que sólo pretendan evaluar el conocimiento de la lengua y no la comprensión oral.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5704C192" w14:textId="31947E14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5.4. MICRODESTREZAS Y TIPOS DE TAREAS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5.4. MICRODESTREZAS Y TIPOS DE TAREAS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3256"/>
        <w:gridCol w:w="3501"/>
        <w:gridCol w:w="3699"/>
      </w:tblGrid>
      <w:tr w:rsidR="001A1A1D" w:rsidRPr="00FD2D06" w14:paraId="7EAB977E" w14:textId="77777777" w:rsidTr="003A0551">
        <w:tc>
          <w:tcPr>
            <w:tcW w:w="3256" w:type="dxa"/>
            <w:tcBorders>
              <w:top w:val="doub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</w:tcPr>
          <w:p w14:paraId="6C82EE34" w14:textId="77777777" w:rsidR="001A1A1D" w:rsidRPr="00FD2D06" w:rsidRDefault="001A1A1D" w:rsidP="003A0551">
            <w:pPr>
              <w:spacing w:after="12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MICRODESTREZAS A EVALUAR</w:t>
            </w:r>
          </w:p>
        </w:tc>
        <w:tc>
          <w:tcPr>
            <w:tcW w:w="3501" w:type="dxa"/>
            <w:tcBorders>
              <w:top w:val="doub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</w:tcPr>
          <w:p w14:paraId="75F93DDE" w14:textId="77777777" w:rsidR="001A1A1D" w:rsidRPr="00FD2D06" w:rsidRDefault="001A1A1D" w:rsidP="003A0551">
            <w:pPr>
              <w:spacing w:after="12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TIPO DE TAREAS</w:t>
            </w:r>
          </w:p>
        </w:tc>
        <w:tc>
          <w:tcPr>
            <w:tcW w:w="3699" w:type="dxa"/>
            <w:tcBorders>
              <w:top w:val="doub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</w:tcPr>
          <w:p w14:paraId="75C76CF3" w14:textId="77777777" w:rsidR="001A1A1D" w:rsidRPr="00FD2D06" w:rsidRDefault="001A1A1D" w:rsidP="003A0551">
            <w:pPr>
              <w:spacing w:after="12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FORMATO DE TAREAS</w:t>
            </w:r>
          </w:p>
        </w:tc>
      </w:tr>
      <w:tr w:rsidR="001A1A1D" w:rsidRPr="00FD2D06" w14:paraId="0A68A2FA" w14:textId="77777777" w:rsidTr="003172DD">
        <w:tc>
          <w:tcPr>
            <w:tcW w:w="3256" w:type="dxa"/>
            <w:vMerge w:val="restart"/>
            <w:tcBorders>
              <w:top w:val="double" w:sz="4" w:space="0" w:color="CC9900" w:themeColor="accent5"/>
              <w:left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3FA33536" w14:textId="77777777" w:rsidR="001A1A1D" w:rsidRPr="00FD2D06" w:rsidRDefault="001A1A1D" w:rsidP="003172DD">
            <w:pPr>
              <w:spacing w:before="0"/>
              <w:rPr>
                <w:rFonts w:ascii="Segoe UI" w:hAnsi="Segoe UI" w:cs="Segoe UI"/>
                <w:sz w:val="20"/>
                <w:szCs w:val="20"/>
              </w:rPr>
            </w:pPr>
          </w:p>
          <w:p w14:paraId="733D2E8F" w14:textId="77777777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Reconocer el sentido general del texto.</w:t>
            </w:r>
          </w:p>
          <w:p w14:paraId="0D300AE7" w14:textId="77777777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Reconocer las ideas principales del texto.</w:t>
            </w:r>
          </w:p>
          <w:p w14:paraId="071F0994" w14:textId="734877A1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Reconocer detalles del texto.</w:t>
            </w:r>
          </w:p>
          <w:p w14:paraId="4CBF1515" w14:textId="58DA4F58" w:rsidR="001A1A1D" w:rsidRPr="00FD2D06" w:rsidRDefault="001A1A1D" w:rsidP="003172DD">
            <w:pPr>
              <w:pStyle w:val="Normal1"/>
              <w:numPr>
                <w:ilvl w:val="0"/>
                <w:numId w:val="30"/>
              </w:num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Identificar opiniones y actitudes explícitas</w:t>
            </w:r>
            <w:r w:rsidR="00825FFB"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e implícitas</w:t>
            </w:r>
            <w:r w:rsidRPr="00FD2D06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  <w:p w14:paraId="5998A7CF" w14:textId="77777777" w:rsidR="001A1A1D" w:rsidRPr="00FD2D06" w:rsidRDefault="001A1A1D" w:rsidP="003172DD">
            <w:pPr>
              <w:pStyle w:val="Normal1"/>
              <w:ind w:left="36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</w:tcPr>
          <w:p w14:paraId="506AA097" w14:textId="77777777" w:rsidR="001A1A1D" w:rsidRPr="00FD2D06" w:rsidRDefault="001A1A1D" w:rsidP="00B30109">
            <w:pPr>
              <w:pStyle w:val="Prrafodelista"/>
              <w:numPr>
                <w:ilvl w:val="0"/>
                <w:numId w:val="33"/>
              </w:numPr>
              <w:spacing w:before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Tareas de relacionar 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(1)</w:t>
            </w:r>
          </w:p>
        </w:tc>
        <w:tc>
          <w:tcPr>
            <w:tcW w:w="3699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</w:tcPr>
          <w:p w14:paraId="259FAC61" w14:textId="77777777" w:rsidR="001A1A1D" w:rsidRPr="00FD2D06" w:rsidRDefault="001A1A1D" w:rsidP="00B30109">
            <w:pPr>
              <w:numPr>
                <w:ilvl w:val="0"/>
                <w:numId w:val="26"/>
              </w:numPr>
              <w:spacing w:before="0"/>
              <w:ind w:left="339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Emparejar textos/enunciados con hablantes </w:t>
            </w:r>
          </w:p>
          <w:p w14:paraId="79A4D1D0" w14:textId="77777777" w:rsidR="001A1A1D" w:rsidRPr="00FD2D06" w:rsidRDefault="001A1A1D" w:rsidP="00B30109">
            <w:pPr>
              <w:numPr>
                <w:ilvl w:val="0"/>
                <w:numId w:val="26"/>
              </w:numPr>
              <w:spacing w:before="0"/>
              <w:ind w:left="339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Emparejar textos y enunciados</w:t>
            </w:r>
          </w:p>
          <w:p w14:paraId="43120AD4" w14:textId="77777777" w:rsidR="001A1A1D" w:rsidRPr="00FD2D06" w:rsidRDefault="001A1A1D" w:rsidP="00B30109">
            <w:pPr>
              <w:numPr>
                <w:ilvl w:val="0"/>
                <w:numId w:val="26"/>
              </w:numPr>
              <w:spacing w:before="0"/>
              <w:ind w:left="339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Emparejar textos y fotografías/elementos gráficos</w:t>
            </w:r>
          </w:p>
          <w:p w14:paraId="26364102" w14:textId="77777777" w:rsidR="001A1A1D" w:rsidRPr="00FD2D06" w:rsidRDefault="001A1A1D" w:rsidP="00B30109">
            <w:pPr>
              <w:numPr>
                <w:ilvl w:val="0"/>
                <w:numId w:val="26"/>
              </w:numPr>
              <w:spacing w:before="0"/>
              <w:ind w:left="339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Emparejar preguntas y respuestas </w:t>
            </w:r>
          </w:p>
        </w:tc>
      </w:tr>
      <w:tr w:rsidR="001A1A1D" w:rsidRPr="00FD2D06" w14:paraId="044EA1BA" w14:textId="77777777" w:rsidTr="00D77304">
        <w:trPr>
          <w:trHeight w:val="1187"/>
        </w:trPr>
        <w:tc>
          <w:tcPr>
            <w:tcW w:w="3256" w:type="dxa"/>
            <w:vMerge/>
            <w:tcBorders>
              <w:left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</w:tcPr>
          <w:p w14:paraId="6B40FB9A" w14:textId="77777777" w:rsidR="001A1A1D" w:rsidRPr="00FD2D06" w:rsidRDefault="001A1A1D" w:rsidP="003A0551">
            <w:pPr>
              <w:pStyle w:val="Prrafodelista"/>
              <w:spacing w:after="120"/>
              <w:ind w:left="36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</w:tcPr>
          <w:p w14:paraId="37013849" w14:textId="77777777" w:rsidR="001A1A1D" w:rsidRPr="00FD2D06" w:rsidRDefault="001A1A1D" w:rsidP="00B30109">
            <w:pPr>
              <w:pStyle w:val="Prrafodelista"/>
              <w:numPr>
                <w:ilvl w:val="0"/>
                <w:numId w:val="33"/>
              </w:numPr>
              <w:spacing w:before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Tareas de elegir</w:t>
            </w:r>
          </w:p>
        </w:tc>
        <w:tc>
          <w:tcPr>
            <w:tcW w:w="3699" w:type="dxa"/>
            <w:tcBorders>
              <w:top w:val="sing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</w:tcPr>
          <w:p w14:paraId="44D90D61" w14:textId="77777777" w:rsidR="001A1A1D" w:rsidRPr="00FD2D06" w:rsidRDefault="001A1A1D" w:rsidP="00B30109">
            <w:pPr>
              <w:numPr>
                <w:ilvl w:val="0"/>
                <w:numId w:val="34"/>
              </w:numPr>
              <w:spacing w:before="0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Elección múltiple (mínimo de tres opciones)</w:t>
            </w:r>
          </w:p>
          <w:p w14:paraId="55E3194E" w14:textId="77777777" w:rsidR="001A1A1D" w:rsidRPr="00FD2D06" w:rsidRDefault="001A1A1D" w:rsidP="00B30109">
            <w:pPr>
              <w:numPr>
                <w:ilvl w:val="0"/>
                <w:numId w:val="34"/>
              </w:numPr>
              <w:spacing w:before="0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Verdadero / Falso (No se dice en el documento)</w:t>
            </w:r>
          </w:p>
        </w:tc>
      </w:tr>
      <w:tr w:rsidR="001A1A1D" w:rsidRPr="00FD2D06" w14:paraId="3B17167C" w14:textId="77777777" w:rsidTr="00D77304">
        <w:trPr>
          <w:trHeight w:val="679"/>
        </w:trPr>
        <w:tc>
          <w:tcPr>
            <w:tcW w:w="3256" w:type="dxa"/>
            <w:vMerge/>
            <w:tcBorders>
              <w:left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</w:tcPr>
          <w:p w14:paraId="579F0E9F" w14:textId="77777777" w:rsidR="001A1A1D" w:rsidRPr="00FD2D06" w:rsidRDefault="001A1A1D" w:rsidP="00B30109">
            <w:pPr>
              <w:pStyle w:val="Prrafodelista"/>
              <w:numPr>
                <w:ilvl w:val="0"/>
                <w:numId w:val="31"/>
              </w:numPr>
              <w:spacing w:after="12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</w:tcPr>
          <w:p w14:paraId="0C00D07E" w14:textId="65505B0B" w:rsidR="001A1A1D" w:rsidRPr="00FD2D06" w:rsidRDefault="001A1A1D" w:rsidP="00B30109">
            <w:pPr>
              <w:pStyle w:val="Prrafodelista"/>
              <w:numPr>
                <w:ilvl w:val="0"/>
                <w:numId w:val="33"/>
              </w:numPr>
              <w:spacing w:before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Tareas de completar </w:t>
            </w:r>
            <w:r w:rsidR="004D4953"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(2)</w:t>
            </w:r>
          </w:p>
        </w:tc>
        <w:tc>
          <w:tcPr>
            <w:tcW w:w="3699" w:type="dxa"/>
            <w:tcBorders>
              <w:top w:val="sing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</w:tcPr>
          <w:p w14:paraId="164B2660" w14:textId="77777777" w:rsidR="001A1A1D" w:rsidRPr="00FD2D06" w:rsidRDefault="001A1A1D" w:rsidP="00B30109">
            <w:pPr>
              <w:numPr>
                <w:ilvl w:val="0"/>
                <w:numId w:val="29"/>
              </w:numPr>
              <w:spacing w:before="0"/>
              <w:ind w:left="339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Completar huecos de frases</w:t>
            </w:r>
          </w:p>
          <w:p w14:paraId="5C0BF7FB" w14:textId="77777777" w:rsidR="001A1A1D" w:rsidRPr="00FD2D06" w:rsidRDefault="001A1A1D" w:rsidP="00B30109">
            <w:pPr>
              <w:numPr>
                <w:ilvl w:val="0"/>
                <w:numId w:val="29"/>
              </w:numPr>
              <w:spacing w:before="0"/>
              <w:ind w:left="339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Completar huecos de un resumen</w:t>
            </w:r>
          </w:p>
          <w:p w14:paraId="5235407C" w14:textId="77777777" w:rsidR="001A1A1D" w:rsidRPr="00FD2D06" w:rsidRDefault="001A1A1D" w:rsidP="00B30109">
            <w:pPr>
              <w:numPr>
                <w:ilvl w:val="0"/>
                <w:numId w:val="29"/>
              </w:numPr>
              <w:spacing w:before="0"/>
              <w:ind w:left="339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Completar un gráfico, esquema, diagrama o tabla</w:t>
            </w:r>
          </w:p>
          <w:p w14:paraId="5FF7A8E4" w14:textId="77777777" w:rsidR="001A1A1D" w:rsidRPr="00FD2D06" w:rsidRDefault="001A1A1D" w:rsidP="003A0551">
            <w:pPr>
              <w:spacing w:before="0"/>
              <w:ind w:left="339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(máximo de 4 palabras por hueco)</w:t>
            </w:r>
          </w:p>
        </w:tc>
      </w:tr>
      <w:tr w:rsidR="001A1A1D" w:rsidRPr="00FD2D06" w14:paraId="12915FEE" w14:textId="77777777" w:rsidTr="00D77304">
        <w:trPr>
          <w:trHeight w:val="1098"/>
        </w:trPr>
        <w:tc>
          <w:tcPr>
            <w:tcW w:w="3256" w:type="dxa"/>
            <w:vMerge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</w:tcPr>
          <w:p w14:paraId="7FC65CD9" w14:textId="77777777" w:rsidR="001A1A1D" w:rsidRPr="00FD2D06" w:rsidRDefault="001A1A1D" w:rsidP="00B30109">
            <w:pPr>
              <w:pStyle w:val="Prrafodelista"/>
              <w:numPr>
                <w:ilvl w:val="0"/>
                <w:numId w:val="33"/>
              </w:numPr>
              <w:spacing w:after="12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D047" w:themeFill="accent5" w:themeFillTint="99"/>
          </w:tcPr>
          <w:p w14:paraId="77E4EDCF" w14:textId="77777777" w:rsidR="001A1A1D" w:rsidRPr="00FD2D06" w:rsidRDefault="001A1A1D" w:rsidP="00B30109">
            <w:pPr>
              <w:pStyle w:val="Prrafodelista"/>
              <w:numPr>
                <w:ilvl w:val="0"/>
                <w:numId w:val="33"/>
              </w:numPr>
              <w:spacing w:before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Tareas de responder</w:t>
            </w:r>
          </w:p>
        </w:tc>
        <w:tc>
          <w:tcPr>
            <w:tcW w:w="3699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</w:tcPr>
          <w:p w14:paraId="24841D81" w14:textId="77777777" w:rsidR="001A1A1D" w:rsidRPr="00FD2D06" w:rsidRDefault="001A1A1D" w:rsidP="00B30109">
            <w:pPr>
              <w:numPr>
                <w:ilvl w:val="0"/>
                <w:numId w:val="35"/>
              </w:numPr>
              <w:spacing w:before="0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Responder a preguntas de respuesta breve sobre el texto</w:t>
            </w:r>
          </w:p>
          <w:p w14:paraId="7B6CA8B7" w14:textId="77777777" w:rsidR="001A1A1D" w:rsidRPr="00FD2D06" w:rsidRDefault="001A1A1D" w:rsidP="003A0551">
            <w:pPr>
              <w:pStyle w:val="Prrafodelista"/>
              <w:spacing w:before="0"/>
              <w:ind w:left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(máximo de 6 palabras por respuesta)</w:t>
            </w:r>
          </w:p>
        </w:tc>
      </w:tr>
    </w:tbl>
    <w:p w14:paraId="2CCB563D" w14:textId="77777777" w:rsidR="004C0529" w:rsidRPr="00FD2D06" w:rsidRDefault="004C0529" w:rsidP="004C0529">
      <w:pPr>
        <w:spacing w:before="0" w:line="240" w:lineRule="auto"/>
        <w:jc w:val="both"/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</w:pPr>
    </w:p>
    <w:p w14:paraId="6E19F337" w14:textId="431C445E" w:rsidR="001A1A1D" w:rsidRPr="00FD2D06" w:rsidRDefault="001A1A1D" w:rsidP="004C0529">
      <w:pPr>
        <w:spacing w:before="0" w:line="240" w:lineRule="auto"/>
        <w:jc w:val="both"/>
        <w:rPr>
          <w:rFonts w:ascii="Segoe UI" w:hAnsi="Segoe UI" w:cs="Segoe UI"/>
          <w:bCs/>
          <w:sz w:val="18"/>
          <w:szCs w:val="18"/>
          <w:lang w:eastAsia="es-ES"/>
        </w:rPr>
      </w:pPr>
      <w:r w:rsidRPr="00FD2D06"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  <w:t xml:space="preserve">(1) </w:t>
      </w:r>
      <w:r w:rsidRPr="00FD2D06">
        <w:rPr>
          <w:rFonts w:ascii="Segoe UI" w:hAnsi="Segoe UI" w:cs="Segoe UI"/>
          <w:bCs/>
          <w:sz w:val="18"/>
          <w:szCs w:val="18"/>
          <w:lang w:eastAsia="es-ES"/>
        </w:rPr>
        <w:t xml:space="preserve">Se 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incluirá </w:t>
      </w:r>
      <w:r w:rsidRPr="00FD2D06">
        <w:rPr>
          <w:rFonts w:ascii="Segoe UI" w:hAnsi="Segoe UI" w:cs="Segoe UI"/>
          <w:b/>
          <w:color w:val="000000"/>
          <w:sz w:val="18"/>
          <w:szCs w:val="18"/>
        </w:rPr>
        <w:t>al menos un elemento distractor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FD2D06">
        <w:rPr>
          <w:rFonts w:ascii="Segoe UI" w:hAnsi="Segoe UI" w:cs="Segoe UI"/>
          <w:b/>
          <w:color w:val="000000"/>
          <w:sz w:val="18"/>
          <w:szCs w:val="18"/>
        </w:rPr>
        <w:t xml:space="preserve">y hasta un máximo </w:t>
      </w:r>
      <w:r w:rsidRPr="00FD2D06">
        <w:rPr>
          <w:rFonts w:ascii="Segoe UI" w:hAnsi="Segoe UI" w:cs="Segoe UI"/>
          <w:b/>
          <w:bCs/>
          <w:sz w:val="18"/>
          <w:szCs w:val="18"/>
          <w:lang w:eastAsia="es-ES"/>
        </w:rPr>
        <w:t xml:space="preserve">adicional </w:t>
      </w:r>
      <w:r w:rsidRPr="00FD2D06">
        <w:rPr>
          <w:rFonts w:ascii="Segoe UI" w:hAnsi="Segoe UI" w:cs="Segoe UI"/>
          <w:b/>
          <w:color w:val="000000"/>
          <w:sz w:val="18"/>
          <w:szCs w:val="18"/>
        </w:rPr>
        <w:t>de</w:t>
      </w:r>
      <w:r w:rsidRPr="00FD2D06">
        <w:rPr>
          <w:rFonts w:ascii="Segoe UI" w:hAnsi="Segoe UI" w:cs="Segoe UI"/>
          <w:bCs/>
          <w:sz w:val="18"/>
          <w:szCs w:val="18"/>
          <w:lang w:eastAsia="es-ES"/>
        </w:rPr>
        <w:t xml:space="preserve"> </w:t>
      </w:r>
      <w:r w:rsidR="002B7094" w:rsidRPr="00FD2D06">
        <w:rPr>
          <w:rFonts w:ascii="Segoe UI" w:hAnsi="Segoe UI" w:cs="Segoe UI"/>
          <w:b/>
          <w:bCs/>
          <w:sz w:val="18"/>
          <w:szCs w:val="18"/>
          <w:lang w:eastAsia="es-ES"/>
        </w:rPr>
        <w:t>2</w:t>
      </w:r>
      <w:r w:rsidRPr="00FD2D06">
        <w:rPr>
          <w:rFonts w:ascii="Segoe UI" w:hAnsi="Segoe UI" w:cs="Segoe UI"/>
          <w:b/>
          <w:bCs/>
          <w:sz w:val="18"/>
          <w:szCs w:val="18"/>
          <w:lang w:eastAsia="es-ES"/>
        </w:rPr>
        <w:t>0% aproximadamente de distractores</w:t>
      </w:r>
      <w:r w:rsidRPr="00FD2D06">
        <w:rPr>
          <w:rFonts w:ascii="Segoe UI" w:hAnsi="Segoe UI" w:cs="Segoe UI"/>
          <w:bCs/>
          <w:sz w:val="18"/>
          <w:szCs w:val="18"/>
          <w:lang w:eastAsia="es-ES"/>
        </w:rPr>
        <w:t xml:space="preserve">, especialmente si el tipo de emparejamiento permite deducir automáticamente, por eliminación, la respuesta a algunos ítems. </w:t>
      </w:r>
    </w:p>
    <w:p w14:paraId="592347D7" w14:textId="77777777" w:rsidR="00C54732" w:rsidRPr="00FD2D06" w:rsidRDefault="00C54732" w:rsidP="004C0529">
      <w:pPr>
        <w:spacing w:before="0" w:line="240" w:lineRule="auto"/>
        <w:jc w:val="both"/>
        <w:rPr>
          <w:rFonts w:ascii="Segoe UI" w:hAnsi="Segoe UI" w:cs="Segoe UI"/>
          <w:bCs/>
          <w:sz w:val="18"/>
          <w:szCs w:val="18"/>
          <w:lang w:eastAsia="es-ES"/>
        </w:rPr>
      </w:pPr>
      <w:r w:rsidRPr="00FD2D06"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  <w:t xml:space="preserve">(2) </w:t>
      </w:r>
      <w:r w:rsidRPr="00FD2D06">
        <w:rPr>
          <w:rFonts w:ascii="Segoe UI" w:hAnsi="Segoe UI" w:cs="Segoe UI"/>
          <w:snapToGrid w:val="0"/>
          <w:sz w:val="18"/>
          <w:szCs w:val="18"/>
          <w:lang w:eastAsia="es-ES"/>
        </w:rPr>
        <w:t xml:space="preserve">Los huecos se completarán con </w:t>
      </w:r>
      <w:r w:rsidRPr="00FD2D06">
        <w:rPr>
          <w:rFonts w:ascii="Segoe UI" w:hAnsi="Segoe UI" w:cs="Segoe UI"/>
          <w:bCs/>
          <w:sz w:val="18"/>
          <w:szCs w:val="18"/>
          <w:lang w:eastAsia="es-ES"/>
        </w:rPr>
        <w:t>información específica o datos</w:t>
      </w:r>
      <w:r w:rsidRPr="00FD2D06">
        <w:rPr>
          <w:rFonts w:ascii="Segoe UI" w:hAnsi="Segoe UI" w:cs="Segoe UI"/>
          <w:bCs/>
          <w:sz w:val="18"/>
          <w:szCs w:val="18"/>
          <w:vertAlign w:val="subscript"/>
          <w:lang w:eastAsia="es-ES"/>
        </w:rPr>
        <w:t xml:space="preserve">. </w:t>
      </w:r>
    </w:p>
    <w:p w14:paraId="7494894D" w14:textId="77777777" w:rsidR="001A1A1D" w:rsidRPr="00FD2D06" w:rsidRDefault="001A1A1D" w:rsidP="001A1A1D">
      <w:pPr>
        <w:spacing w:after="120" w:line="276" w:lineRule="auto"/>
        <w:ind w:right="-58"/>
        <w:jc w:val="both"/>
        <w:rPr>
          <w:rFonts w:ascii="Segoe UI" w:eastAsia="Calibri" w:hAnsi="Segoe UI" w:cs="Segoe UI"/>
          <w:b/>
          <w:bCs/>
          <w:sz w:val="20"/>
          <w:szCs w:val="20"/>
        </w:rPr>
      </w:pPr>
    </w:p>
    <w:p w14:paraId="7EFC5193" w14:textId="34EDDE15" w:rsidR="001A1A1D" w:rsidRPr="00FD2D06" w:rsidRDefault="001A1A1D" w:rsidP="001A1A1D">
      <w:pPr>
        <w:spacing w:after="120" w:line="276" w:lineRule="auto"/>
        <w:ind w:right="-58"/>
        <w:jc w:val="both"/>
        <w:rPr>
          <w:rFonts w:ascii="Segoe UI" w:eastAsia="Calibri" w:hAnsi="Segoe UI" w:cs="Segoe UI"/>
          <w:sz w:val="20"/>
          <w:szCs w:val="20"/>
        </w:rPr>
      </w:pPr>
      <w:r w:rsidRPr="00FD2D06">
        <w:rPr>
          <w:rFonts w:ascii="Segoe UI" w:eastAsia="Calibri" w:hAnsi="Segoe UI" w:cs="Segoe UI"/>
          <w:b/>
          <w:bCs/>
          <w:sz w:val="20"/>
          <w:szCs w:val="20"/>
        </w:rPr>
        <w:sym w:font="Wingdings" w:char="F0F0"/>
      </w:r>
      <w:r w:rsidRPr="00FD2D06">
        <w:rPr>
          <w:rFonts w:ascii="Segoe UI" w:eastAsia="Calibri" w:hAnsi="Segoe UI" w:cs="Segoe UI"/>
          <w:b/>
          <w:bCs/>
          <w:sz w:val="20"/>
          <w:szCs w:val="20"/>
        </w:rPr>
        <w:t xml:space="preserve"> IMPORTANTE: </w:t>
      </w:r>
      <w:r w:rsidRPr="00FD2D06">
        <w:rPr>
          <w:rFonts w:ascii="Segoe UI" w:eastAsia="Calibri" w:hAnsi="Segoe UI" w:cs="Segoe UI"/>
          <w:sz w:val="20"/>
          <w:szCs w:val="20"/>
        </w:rPr>
        <w:t xml:space="preserve">En los ítems de completar o responder preguntas de respuesta breve, se recomienda considerar como respuestas correctas los términos equivalentes </w:t>
      </w:r>
      <w:r w:rsidR="000654C3" w:rsidRPr="00FD2D06">
        <w:rPr>
          <w:rFonts w:ascii="Segoe UI" w:eastAsia="Calibri" w:hAnsi="Segoe UI" w:cs="Segoe UI"/>
          <w:b/>
          <w:bCs/>
          <w:sz w:val="20"/>
          <w:szCs w:val="20"/>
        </w:rPr>
        <w:t>que reproduzcan correctamente el significado</w:t>
      </w:r>
      <w:r w:rsidR="000654C3" w:rsidRPr="00FD2D06">
        <w:rPr>
          <w:rFonts w:ascii="Segoe UI" w:eastAsia="Calibri" w:hAnsi="Segoe UI" w:cs="Segoe UI"/>
          <w:sz w:val="20"/>
          <w:szCs w:val="20"/>
        </w:rPr>
        <w:t xml:space="preserve"> </w:t>
      </w:r>
      <w:r w:rsidRPr="00FD2D06">
        <w:rPr>
          <w:rFonts w:ascii="Segoe UI" w:eastAsia="Calibri" w:hAnsi="Segoe UI" w:cs="Segoe UI"/>
          <w:sz w:val="20"/>
          <w:szCs w:val="20"/>
        </w:rPr>
        <w:t>del texto original</w:t>
      </w:r>
      <w:r w:rsidR="000654C3" w:rsidRPr="00FD2D06">
        <w:rPr>
          <w:rFonts w:ascii="Segoe UI" w:eastAsia="Calibri" w:hAnsi="Segoe UI" w:cs="Segoe UI"/>
          <w:sz w:val="20"/>
          <w:szCs w:val="20"/>
        </w:rPr>
        <w:t xml:space="preserve"> </w:t>
      </w:r>
      <w:r w:rsidRPr="00FD2D06">
        <w:rPr>
          <w:rFonts w:ascii="Segoe UI" w:eastAsia="Calibri" w:hAnsi="Segoe UI" w:cs="Segoe UI"/>
          <w:sz w:val="20"/>
          <w:szCs w:val="20"/>
        </w:rPr>
        <w:t>y recoger dichas variantes en la clave de respuestas. Cuando se desee que el candidato/a complete los huecos con las palabras literales utilizadas en el documento sonoro, la consigna de la tarea lo indicará expresamente.</w:t>
      </w:r>
      <w:r w:rsidR="00A1160A">
        <w:rPr>
          <w:rFonts w:ascii="Segoe UI" w:eastAsia="Calibri" w:hAnsi="Segoe UI" w:cs="Segoe UI"/>
          <w:sz w:val="20"/>
          <w:szCs w:val="20"/>
        </w:rPr>
        <w:t xml:space="preserve"> </w:t>
      </w:r>
    </w:p>
    <w:p w14:paraId="30D27C53" w14:textId="3CAD0BBC" w:rsidR="001A1A1D" w:rsidRPr="00FD2D06" w:rsidRDefault="001A1A1D" w:rsidP="00A1160A">
      <w:pPr>
        <w:spacing w:before="0" w:after="120" w:line="240" w:lineRule="auto"/>
        <w:ind w:right="-58"/>
        <w:jc w:val="both"/>
        <w:rPr>
          <w:rFonts w:ascii="Segoe UI" w:eastAsia="Calibri" w:hAnsi="Segoe UI" w:cs="Segoe UI"/>
          <w:b/>
          <w:bCs/>
          <w:sz w:val="20"/>
          <w:szCs w:val="20"/>
        </w:rPr>
      </w:pPr>
      <w:r w:rsidRPr="00FD2D06">
        <w:rPr>
          <w:rFonts w:ascii="Segoe UI" w:eastAsia="Calibri" w:hAnsi="Segoe UI" w:cs="Segoe UI"/>
          <w:sz w:val="20"/>
          <w:szCs w:val="20"/>
        </w:rPr>
        <w:t xml:space="preserve">En el enunciado de las tareas que requieran rellenar huecos, se indicará el número de palabras necesarias por hueco, que en </w:t>
      </w:r>
      <w:r w:rsidRPr="00FD2D06">
        <w:rPr>
          <w:rFonts w:ascii="Segoe UI" w:eastAsia="Calibri" w:hAnsi="Segoe UI" w:cs="Segoe UI"/>
          <w:b/>
          <w:sz w:val="20"/>
          <w:szCs w:val="20"/>
        </w:rPr>
        <w:t>ningún caso será superior a 4 palabras</w:t>
      </w:r>
      <w:r w:rsidRPr="00FD2D06">
        <w:rPr>
          <w:rFonts w:ascii="Segoe UI" w:eastAsia="Calibri" w:hAnsi="Segoe UI" w:cs="Segoe UI"/>
          <w:sz w:val="20"/>
          <w:szCs w:val="20"/>
        </w:rPr>
        <w:t>. Cada comisión de idioma señalará en la clave de respuestas cómo deben valorarse los eventuales errores de ortografía y de gramática en las respuestas de los candidatos/as</w:t>
      </w:r>
      <w:r w:rsidR="00835B81" w:rsidRPr="00FD2D06">
        <w:rPr>
          <w:rFonts w:ascii="Segoe UI" w:eastAsia="Calibri" w:hAnsi="Segoe UI" w:cs="Segoe UI"/>
          <w:sz w:val="20"/>
          <w:szCs w:val="20"/>
        </w:rPr>
        <w:t>,</w:t>
      </w:r>
      <w:r w:rsidR="00D056D3" w:rsidRPr="00FD2D06">
        <w:rPr>
          <w:rFonts w:ascii="Segoe UI" w:eastAsia="Calibri" w:hAnsi="Segoe UI" w:cs="Segoe UI"/>
          <w:sz w:val="20"/>
          <w:szCs w:val="20"/>
        </w:rPr>
        <w:t xml:space="preserve"> </w:t>
      </w:r>
      <w:r w:rsidR="000654C3" w:rsidRPr="00FD2D06">
        <w:rPr>
          <w:rFonts w:ascii="Segoe UI" w:eastAsia="Calibri" w:hAnsi="Segoe UI" w:cs="Segoe UI"/>
          <w:b/>
          <w:bCs/>
          <w:sz w:val="20"/>
          <w:szCs w:val="20"/>
        </w:rPr>
        <w:t>primando siempre la eficacia comunicativa sobre la corrección lingüística.</w:t>
      </w:r>
      <w:r w:rsidR="00A1160A" w:rsidRPr="00072D6A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  <w:r w:rsidR="005235B6" w:rsidRPr="00072D6A">
        <w:rPr>
          <w:rFonts w:ascii="Segoe UI" w:eastAsia="Calibri" w:hAnsi="Segoe UI" w:cs="Segoe UI"/>
          <w:b/>
          <w:bCs/>
          <w:sz w:val="20"/>
          <w:szCs w:val="20"/>
        </w:rPr>
        <w:t>Se penalizará incluir más palabras de las necesarias, con al menos la mitad del valor del ítem, a criterio del corrector o correctora</w:t>
      </w:r>
      <w:r w:rsidR="00A1160A" w:rsidRPr="00072D6A">
        <w:rPr>
          <w:rFonts w:ascii="Segoe UI" w:eastAsia="Calibri" w:hAnsi="Segoe UI" w:cs="Segoe UI"/>
          <w:b/>
          <w:bCs/>
          <w:sz w:val="20"/>
          <w:szCs w:val="20"/>
        </w:rPr>
        <w:t>.</w:t>
      </w:r>
      <w:r w:rsidR="00A1160A" w:rsidRPr="00A41558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</w:p>
    <w:p w14:paraId="15F84E34" w14:textId="77777777" w:rsidR="001A1A1D" w:rsidRPr="00FD2D06" w:rsidRDefault="001A1A1D" w:rsidP="001A1A1D">
      <w:pPr>
        <w:spacing w:after="120" w:line="276" w:lineRule="auto"/>
        <w:jc w:val="both"/>
        <w:rPr>
          <w:rFonts w:ascii="Segoe UI" w:hAnsi="Segoe UI" w:cs="Segoe UI"/>
          <w:i/>
          <w:sz w:val="20"/>
          <w:szCs w:val="20"/>
          <w:lang w:eastAsia="es-ES"/>
        </w:rPr>
      </w:pPr>
      <w:r w:rsidRPr="00FD2D06">
        <w:rPr>
          <w:rFonts w:ascii="Segoe UI" w:eastAsia="Calibri" w:hAnsi="Segoe UI" w:cs="Segoe UI"/>
          <w:i/>
          <w:sz w:val="20"/>
          <w:szCs w:val="20"/>
        </w:rPr>
        <w:t xml:space="preserve">Por ejemplo: </w:t>
      </w:r>
      <w:r w:rsidRPr="00FD2D06">
        <w:rPr>
          <w:rFonts w:ascii="Segoe UI" w:hAnsi="Segoe UI" w:cs="Segoe UI"/>
          <w:i/>
          <w:sz w:val="20"/>
          <w:szCs w:val="20"/>
          <w:lang w:eastAsia="es-ES"/>
        </w:rPr>
        <w:t>A las palabras reconocibles se les otorgará 1 punto, aun cuando presenten errores de ortografía o gramaticales. A las palabras irreconocibles se les otorgará 0 puntos.</w:t>
      </w:r>
    </w:p>
    <w:p w14:paraId="3F3392AD" w14:textId="5747367C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lastRenderedPageBreak/>
        <w:t>5.5. ADMINISTRACIÓN DE LAS TAREAS DE COMPRENSIÓN DE TEXTOS ORALES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5.5. ADMINISTRACIÓN DE LAS TAREAS DE COMPRENSIÓN DE TEXTOS ORALES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</w:p>
    <w:p w14:paraId="388EC48D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Se grabará cada texto dos veces seguidas y se incluirán silencios para leer las preguntas y para responder, según el siguiente esquema: </w:t>
      </w:r>
    </w:p>
    <w:p w14:paraId="1EDC0A42" w14:textId="29E66058" w:rsidR="00D4047E" w:rsidRPr="00FD2D06" w:rsidRDefault="00D4047E" w:rsidP="00D4047E">
      <w:pPr>
        <w:spacing w:before="0" w:line="240" w:lineRule="auto"/>
        <w:ind w:left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072D6A">
        <w:rPr>
          <w:rFonts w:ascii="Segoe UI" w:hAnsi="Segoe UI" w:cs="Segoe UI"/>
          <w:color w:val="000000"/>
          <w:sz w:val="20"/>
          <w:szCs w:val="20"/>
        </w:rPr>
        <w:t xml:space="preserve">a) </w:t>
      </w:r>
      <w:r w:rsidRPr="00072D6A">
        <w:rPr>
          <w:rFonts w:ascii="Segoe UI" w:hAnsi="Segoe UI" w:cs="Segoe UI"/>
          <w:b/>
          <w:color w:val="000000"/>
          <w:sz w:val="20"/>
          <w:szCs w:val="20"/>
        </w:rPr>
        <w:t xml:space="preserve">Tiempo de silencio que se estime necesario para la lectura de instrucciones e ítems de cada tarea </w:t>
      </w:r>
      <w:r w:rsidRPr="00072D6A">
        <w:rPr>
          <w:rFonts w:ascii="Segoe UI" w:hAnsi="Segoe UI" w:cs="Segoe UI"/>
          <w:color w:val="000000"/>
          <w:sz w:val="20"/>
          <w:szCs w:val="20"/>
        </w:rPr>
        <w:t xml:space="preserve">(podrán establecerse tiempos de silencio de </w:t>
      </w:r>
      <w:r w:rsidRPr="00072D6A">
        <w:rPr>
          <w:rFonts w:ascii="Segoe UI" w:hAnsi="Segoe UI" w:cs="Segoe UI"/>
          <w:b/>
          <w:color w:val="000000"/>
          <w:sz w:val="20"/>
          <w:szCs w:val="20"/>
        </w:rPr>
        <w:t>30 segundos, 1 minuto</w:t>
      </w:r>
      <w:r w:rsidR="00FD00C8" w:rsidRPr="00072D6A">
        <w:rPr>
          <w:rFonts w:ascii="Segoe UI" w:hAnsi="Segoe UI" w:cs="Segoe UI"/>
          <w:b/>
          <w:color w:val="000000"/>
          <w:sz w:val="20"/>
          <w:szCs w:val="20"/>
        </w:rPr>
        <w:t>,</w:t>
      </w:r>
      <w:r w:rsidRPr="00072D6A">
        <w:rPr>
          <w:rFonts w:ascii="Segoe UI" w:hAnsi="Segoe UI" w:cs="Segoe UI"/>
          <w:b/>
          <w:color w:val="000000"/>
          <w:sz w:val="20"/>
          <w:szCs w:val="20"/>
        </w:rPr>
        <w:t xml:space="preserve"> minuto y medio</w:t>
      </w:r>
      <w:r w:rsidR="00FD00C8" w:rsidRPr="00072D6A">
        <w:rPr>
          <w:rFonts w:ascii="Segoe UI" w:hAnsi="Segoe UI" w:cs="Segoe UI"/>
          <w:b/>
          <w:color w:val="000000"/>
          <w:sz w:val="20"/>
          <w:szCs w:val="20"/>
        </w:rPr>
        <w:t xml:space="preserve"> o dos minutos</w:t>
      </w:r>
      <w:r w:rsidRPr="00072D6A">
        <w:rPr>
          <w:rFonts w:ascii="Segoe UI" w:hAnsi="Segoe UI" w:cs="Segoe UI"/>
          <w:color w:val="000000"/>
          <w:sz w:val="20"/>
          <w:szCs w:val="20"/>
        </w:rPr>
        <w:t>).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7A8244C3" w14:textId="77777777" w:rsidR="00D4047E" w:rsidRPr="00FD2D06" w:rsidRDefault="00D4047E" w:rsidP="00D4047E">
      <w:pPr>
        <w:spacing w:before="0" w:line="240" w:lineRule="auto"/>
        <w:ind w:left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b) 1ª escucha de la tarea 1 </w:t>
      </w:r>
    </w:p>
    <w:p w14:paraId="7294F548" w14:textId="77777777" w:rsidR="00D4047E" w:rsidRPr="00FD2D06" w:rsidRDefault="00D4047E" w:rsidP="00D4047E">
      <w:pPr>
        <w:spacing w:before="0" w:line="240" w:lineRule="auto"/>
        <w:ind w:left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c)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45 segundos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de silencio para responder</w:t>
      </w:r>
    </w:p>
    <w:p w14:paraId="5792C284" w14:textId="77777777" w:rsidR="00D4047E" w:rsidRPr="00FD2D06" w:rsidRDefault="00D4047E" w:rsidP="00D4047E">
      <w:pPr>
        <w:spacing w:before="0" w:line="240" w:lineRule="auto"/>
        <w:ind w:left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d) 2ª escucha de la tarea 1</w:t>
      </w:r>
    </w:p>
    <w:p w14:paraId="343D296E" w14:textId="77777777" w:rsidR="00D4047E" w:rsidRPr="00FD2D06" w:rsidRDefault="00D4047E" w:rsidP="00D4047E">
      <w:pPr>
        <w:spacing w:before="0" w:line="240" w:lineRule="auto"/>
        <w:ind w:left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e)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45 segundos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de silencio para terminar de responder</w:t>
      </w:r>
    </w:p>
    <w:p w14:paraId="296B34E2" w14:textId="15A426EF" w:rsidR="00D4047E" w:rsidRPr="00FD2D06" w:rsidRDefault="00D4047E" w:rsidP="00D4047E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Los puntos a), b), c), d) y e) se repetirán para las tareas 2 y 3. Podrán incluirse además señales acústicas que adviertan </w:t>
      </w:r>
      <w:r w:rsidR="00411E0D" w:rsidRPr="00FD2D06">
        <w:rPr>
          <w:rFonts w:ascii="Segoe UI" w:hAnsi="Segoe UI" w:cs="Segoe UI"/>
          <w:color w:val="000000"/>
          <w:sz w:val="20"/>
          <w:szCs w:val="20"/>
        </w:rPr>
        <w:t>d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el inicio de las reproducciones. </w:t>
      </w:r>
    </w:p>
    <w:p w14:paraId="725717DC" w14:textId="69DDB2DF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5.6. CARACTERÍSTICAS DE LOS TEXTOS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5.6. CARACTERÍSTICAS DE LOS TEXTOS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123B559A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Nivel de dificultad: </w:t>
      </w:r>
    </w:p>
    <w:p w14:paraId="094FA008" w14:textId="55B28228" w:rsidR="001A1A1D" w:rsidRPr="00FD2D06" w:rsidRDefault="009E4EB8" w:rsidP="001A1A1D">
      <w:pPr>
        <w:pStyle w:val="Sangradetextonormal"/>
        <w:numPr>
          <w:ilvl w:val="0"/>
          <w:numId w:val="4"/>
        </w:numPr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Conceptual y lingüísticamente complejos</w:t>
      </w:r>
      <w:r w:rsidR="001A1A1D" w:rsidRPr="00FD2D06">
        <w:rPr>
          <w:rFonts w:ascii="Segoe UI" w:hAnsi="Segoe UI" w:cs="Segoe UI"/>
          <w:sz w:val="20"/>
          <w:szCs w:val="20"/>
        </w:rPr>
        <w:t>.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</w:p>
    <w:p w14:paraId="65364505" w14:textId="77777777" w:rsidR="00E453C2" w:rsidRPr="00FD2D06" w:rsidRDefault="00E453C2" w:rsidP="00E453C2">
      <w:pPr>
        <w:pStyle w:val="Sangradetextonormal"/>
        <w:numPr>
          <w:ilvl w:val="0"/>
          <w:numId w:val="4"/>
        </w:numPr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Incluirán un máximo de 3 participantes en una misma conversación.</w:t>
      </w:r>
    </w:p>
    <w:p w14:paraId="4EBB1764" w14:textId="4F12E4F3" w:rsidR="001A1A1D" w:rsidRPr="00FD2D06" w:rsidRDefault="00531C56" w:rsidP="001A1A1D">
      <w:pPr>
        <w:pStyle w:val="Sangradetextonormal"/>
        <w:numPr>
          <w:ilvl w:val="0"/>
          <w:numId w:val="4"/>
        </w:numPr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Repertorio léxico amplio, </w:t>
      </w:r>
      <w:r w:rsidR="000F17C2" w:rsidRPr="00FD2D06">
        <w:rPr>
          <w:rFonts w:ascii="Segoe UI" w:hAnsi="Segoe UI" w:cs="Segoe UI"/>
          <w:sz w:val="20"/>
          <w:szCs w:val="20"/>
        </w:rPr>
        <w:t>incluso idiomático</w:t>
      </w:r>
      <w:r w:rsidR="001A1A1D" w:rsidRPr="00FD2D06">
        <w:rPr>
          <w:rFonts w:ascii="Segoe UI" w:hAnsi="Segoe UI" w:cs="Segoe UI"/>
          <w:sz w:val="20"/>
          <w:szCs w:val="20"/>
        </w:rPr>
        <w:t>.</w:t>
      </w:r>
    </w:p>
    <w:p w14:paraId="2FF0CF00" w14:textId="3C583296" w:rsidR="001A1A1D" w:rsidRPr="00FD2D06" w:rsidRDefault="001A1A1D" w:rsidP="001A1A1D">
      <w:pPr>
        <w:pStyle w:val="Sangradetextonormal"/>
        <w:numPr>
          <w:ilvl w:val="0"/>
          <w:numId w:val="4"/>
        </w:numPr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Sintaxis caracterizada por </w:t>
      </w:r>
      <w:r w:rsidR="00531C56" w:rsidRPr="00FD2D06">
        <w:rPr>
          <w:rFonts w:ascii="Segoe UI" w:hAnsi="Segoe UI" w:cs="Segoe UI"/>
          <w:sz w:val="20"/>
          <w:szCs w:val="20"/>
        </w:rPr>
        <w:t xml:space="preserve">oraciones de longitud </w:t>
      </w:r>
      <w:r w:rsidR="000F17C2" w:rsidRPr="00FD2D06">
        <w:rPr>
          <w:rFonts w:ascii="Segoe UI" w:hAnsi="Segoe UI" w:cs="Segoe UI"/>
          <w:sz w:val="20"/>
          <w:szCs w:val="20"/>
        </w:rPr>
        <w:t>extensa</w:t>
      </w:r>
      <w:r w:rsidR="006F3F44" w:rsidRPr="00FD2D06">
        <w:rPr>
          <w:rFonts w:ascii="Segoe UI" w:hAnsi="Segoe UI" w:cs="Segoe UI"/>
          <w:sz w:val="20"/>
          <w:szCs w:val="20"/>
        </w:rPr>
        <w:t xml:space="preserve"> y </w:t>
      </w:r>
      <w:r w:rsidR="000F17C2" w:rsidRPr="00FD2D06">
        <w:rPr>
          <w:rFonts w:ascii="Segoe UI" w:hAnsi="Segoe UI" w:cs="Segoe UI"/>
          <w:sz w:val="20"/>
          <w:szCs w:val="20"/>
        </w:rPr>
        <w:t>compleja</w:t>
      </w:r>
      <w:r w:rsidRPr="00FD2D06">
        <w:rPr>
          <w:rFonts w:ascii="Segoe UI" w:hAnsi="Segoe UI" w:cs="Segoe UI"/>
          <w:sz w:val="20"/>
          <w:szCs w:val="20"/>
        </w:rPr>
        <w:t>.</w:t>
      </w:r>
    </w:p>
    <w:p w14:paraId="4442098B" w14:textId="21AFB951" w:rsidR="001A1A1D" w:rsidRPr="00FD2D06" w:rsidRDefault="001A1A1D" w:rsidP="006F3F44">
      <w:pPr>
        <w:pStyle w:val="Sangradetextonormal"/>
        <w:numPr>
          <w:ilvl w:val="0"/>
          <w:numId w:val="4"/>
        </w:numPr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Densidad de información </w:t>
      </w:r>
      <w:r w:rsidR="002A6E07" w:rsidRPr="00FD2D06">
        <w:rPr>
          <w:rFonts w:ascii="Segoe UI" w:hAnsi="Segoe UI" w:cs="Segoe UI"/>
          <w:sz w:val="20"/>
          <w:szCs w:val="20"/>
        </w:rPr>
        <w:t>media-alta</w:t>
      </w:r>
      <w:r w:rsidR="000F17C2" w:rsidRPr="00FD2D06">
        <w:rPr>
          <w:rFonts w:ascii="Segoe UI" w:hAnsi="Segoe UI" w:cs="Segoe UI"/>
          <w:sz w:val="20"/>
          <w:szCs w:val="20"/>
        </w:rPr>
        <w:t xml:space="preserve"> o alta</w:t>
      </w:r>
      <w:r w:rsidRPr="00FD2D06">
        <w:rPr>
          <w:rFonts w:ascii="Segoe UI" w:hAnsi="Segoe UI" w:cs="Segoe UI"/>
          <w:sz w:val="20"/>
          <w:szCs w:val="20"/>
        </w:rPr>
        <w:t>.</w:t>
      </w:r>
    </w:p>
    <w:p w14:paraId="3474EB78" w14:textId="1F576A9D" w:rsidR="001A1A1D" w:rsidRPr="00FD2D06" w:rsidRDefault="009E4EB8" w:rsidP="001A1A1D">
      <w:pPr>
        <w:pStyle w:val="Sangradetextonormal"/>
        <w:numPr>
          <w:ilvl w:val="0"/>
          <w:numId w:val="4"/>
        </w:numPr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Diversidad </w:t>
      </w:r>
      <w:r w:rsidR="00531C56" w:rsidRPr="00FD2D06">
        <w:rPr>
          <w:rFonts w:ascii="Segoe UI" w:hAnsi="Segoe UI" w:cs="Segoe UI"/>
          <w:sz w:val="20"/>
          <w:szCs w:val="20"/>
        </w:rPr>
        <w:t>de lengua</w:t>
      </w:r>
      <w:r w:rsidR="001A1A1D" w:rsidRPr="00FD2D06">
        <w:rPr>
          <w:rFonts w:ascii="Segoe UI" w:hAnsi="Segoe UI" w:cs="Segoe UI"/>
          <w:sz w:val="20"/>
          <w:szCs w:val="20"/>
        </w:rPr>
        <w:t xml:space="preserve"> estándar</w:t>
      </w:r>
      <w:r w:rsidR="004C0529" w:rsidRPr="00FD2D06">
        <w:rPr>
          <w:rFonts w:ascii="Segoe UI" w:hAnsi="Segoe UI" w:cs="Segoe UI"/>
          <w:sz w:val="20"/>
          <w:szCs w:val="20"/>
        </w:rPr>
        <w:t xml:space="preserve">, </w:t>
      </w:r>
      <w:r w:rsidRPr="00FD2D06">
        <w:rPr>
          <w:rFonts w:ascii="Segoe UI" w:hAnsi="Segoe UI" w:cs="Segoe UI"/>
          <w:sz w:val="20"/>
          <w:szCs w:val="20"/>
        </w:rPr>
        <w:t>registros</w:t>
      </w:r>
      <w:r w:rsidR="004C0529" w:rsidRPr="00FD2D06">
        <w:rPr>
          <w:rFonts w:ascii="Segoe UI" w:hAnsi="Segoe UI" w:cs="Segoe UI"/>
          <w:sz w:val="20"/>
          <w:szCs w:val="20"/>
        </w:rPr>
        <w:t xml:space="preserve"> y acentos</w:t>
      </w:r>
      <w:r w:rsidR="000F17C2" w:rsidRPr="00FD2D06">
        <w:rPr>
          <w:rFonts w:ascii="Segoe UI" w:hAnsi="Segoe UI" w:cs="Segoe UI"/>
          <w:sz w:val="20"/>
          <w:szCs w:val="20"/>
        </w:rPr>
        <w:t>.</w:t>
      </w:r>
    </w:p>
    <w:p w14:paraId="047A297F" w14:textId="08E8B234" w:rsidR="001A1A1D" w:rsidRPr="00FD2D06" w:rsidRDefault="00531C56" w:rsidP="001A1A1D">
      <w:pPr>
        <w:pStyle w:val="Sangradetextonormal"/>
        <w:numPr>
          <w:ilvl w:val="0"/>
          <w:numId w:val="4"/>
        </w:numPr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Velocidad normal</w:t>
      </w:r>
      <w:r w:rsidR="000F17C2" w:rsidRPr="00FD2D06">
        <w:rPr>
          <w:rFonts w:ascii="Segoe UI" w:hAnsi="Segoe UI" w:cs="Segoe UI"/>
          <w:sz w:val="20"/>
          <w:szCs w:val="20"/>
        </w:rPr>
        <w:t xml:space="preserve"> o rápida</w:t>
      </w:r>
      <w:r w:rsidR="001A1A1D" w:rsidRPr="00FD2D06">
        <w:rPr>
          <w:rFonts w:ascii="Segoe UI" w:hAnsi="Segoe UI" w:cs="Segoe UI"/>
          <w:sz w:val="20"/>
          <w:szCs w:val="20"/>
        </w:rPr>
        <w:t>.</w:t>
      </w:r>
    </w:p>
    <w:p w14:paraId="1836F763" w14:textId="07393416" w:rsidR="009A04B4" w:rsidRPr="00FD2D06" w:rsidRDefault="000F17C2" w:rsidP="009E4EB8">
      <w:pPr>
        <w:pStyle w:val="Sangradetextonormal"/>
        <w:numPr>
          <w:ilvl w:val="0"/>
          <w:numId w:val="4"/>
        </w:numPr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Calidad</w:t>
      </w:r>
      <w:r w:rsidR="001A1A1D" w:rsidRPr="00FD2D06">
        <w:rPr>
          <w:rFonts w:ascii="Segoe UI" w:hAnsi="Segoe UI" w:cs="Segoe UI"/>
          <w:sz w:val="20"/>
          <w:szCs w:val="20"/>
        </w:rPr>
        <w:t xml:space="preserve"> de</w:t>
      </w:r>
      <w:r w:rsidRPr="00FD2D06">
        <w:rPr>
          <w:rFonts w:ascii="Segoe UI" w:hAnsi="Segoe UI" w:cs="Segoe UI"/>
          <w:sz w:val="20"/>
          <w:szCs w:val="20"/>
        </w:rPr>
        <w:t>l</w:t>
      </w:r>
      <w:r w:rsidR="001A1A1D" w:rsidRPr="00FD2D06">
        <w:rPr>
          <w:rFonts w:ascii="Segoe UI" w:hAnsi="Segoe UI" w:cs="Segoe UI"/>
          <w:sz w:val="20"/>
          <w:szCs w:val="20"/>
        </w:rPr>
        <w:t xml:space="preserve"> sonido</w:t>
      </w:r>
      <w:r w:rsidRPr="00FD2D06">
        <w:rPr>
          <w:rFonts w:ascii="Segoe UI" w:hAnsi="Segoe UI" w:cs="Segoe UI"/>
          <w:sz w:val="20"/>
          <w:szCs w:val="20"/>
        </w:rPr>
        <w:t xml:space="preserve"> normal</w:t>
      </w:r>
      <w:r w:rsidR="004C0529" w:rsidRPr="00FD2D06">
        <w:rPr>
          <w:rFonts w:ascii="Segoe UI" w:hAnsi="Segoe UI" w:cs="Segoe UI"/>
          <w:sz w:val="20"/>
          <w:szCs w:val="20"/>
        </w:rPr>
        <w:t xml:space="preserve"> </w:t>
      </w:r>
      <w:r w:rsidR="0035495B" w:rsidRPr="00FD2D06">
        <w:rPr>
          <w:rFonts w:ascii="Segoe UI" w:hAnsi="Segoe UI" w:cs="Segoe UI"/>
          <w:sz w:val="20"/>
          <w:szCs w:val="20"/>
        </w:rPr>
        <w:t xml:space="preserve">o </w:t>
      </w:r>
      <w:r w:rsidR="004C0529" w:rsidRPr="00FD2D06">
        <w:rPr>
          <w:rFonts w:ascii="Segoe UI" w:hAnsi="Segoe UI" w:cs="Segoe UI"/>
          <w:sz w:val="20"/>
          <w:szCs w:val="20"/>
        </w:rPr>
        <w:t xml:space="preserve">incluso condiciones acústicas </w:t>
      </w:r>
      <w:r w:rsidR="0035495B" w:rsidRPr="00FD2D06">
        <w:rPr>
          <w:rFonts w:ascii="Segoe UI" w:hAnsi="Segoe UI" w:cs="Segoe UI"/>
          <w:sz w:val="20"/>
          <w:szCs w:val="20"/>
        </w:rPr>
        <w:t>adversas</w:t>
      </w:r>
      <w:r w:rsidR="001A1A1D" w:rsidRPr="00FD2D06">
        <w:rPr>
          <w:rFonts w:ascii="Segoe UI" w:hAnsi="Segoe UI" w:cs="Segoe UI"/>
          <w:sz w:val="20"/>
          <w:szCs w:val="20"/>
        </w:rPr>
        <w:t>.</w:t>
      </w:r>
    </w:p>
    <w:p w14:paraId="0FBD5501" w14:textId="3C170153" w:rsidR="009A04B4" w:rsidRPr="00FD2D06" w:rsidRDefault="009A04B4" w:rsidP="009A04B4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Características y fuentes</w:t>
      </w:r>
      <w:r w:rsidR="000953CB" w:rsidRPr="00FD2D06">
        <w:rPr>
          <w:rStyle w:val="Refdenotaalpie"/>
          <w:rFonts w:ascii="Segoe UI" w:hAnsi="Segoe UI" w:cs="Segoe UI"/>
          <w:b/>
          <w:sz w:val="20"/>
          <w:szCs w:val="20"/>
        </w:rPr>
        <w:footnoteReference w:id="2"/>
      </w:r>
      <w:r w:rsidRPr="00FD2D06">
        <w:rPr>
          <w:rFonts w:ascii="Segoe UI" w:hAnsi="Segoe UI" w:cs="Segoe UI"/>
          <w:b/>
          <w:sz w:val="20"/>
          <w:szCs w:val="20"/>
        </w:rPr>
        <w:t xml:space="preserve">: </w:t>
      </w:r>
    </w:p>
    <w:p w14:paraId="6D72C3A4" w14:textId="77777777" w:rsidR="009A04B4" w:rsidRPr="00FD2D06" w:rsidRDefault="009A04B4" w:rsidP="009A04B4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Registro </w:t>
      </w:r>
      <w:r w:rsidRPr="00FD2D06">
        <w:rPr>
          <w:rFonts w:ascii="Segoe UI" w:hAnsi="Segoe UI" w:cs="Segoe UI"/>
          <w:bCs/>
          <w:sz w:val="20"/>
          <w:szCs w:val="20"/>
        </w:rPr>
        <w:t>diverso</w:t>
      </w:r>
      <w:r w:rsidRPr="00FD2D06">
        <w:rPr>
          <w:rFonts w:ascii="Segoe UI" w:hAnsi="Segoe UI" w:cs="Segoe UI"/>
          <w:sz w:val="20"/>
          <w:szCs w:val="20"/>
        </w:rPr>
        <w:t>: neutro, formal o coloquial.</w:t>
      </w:r>
    </w:p>
    <w:p w14:paraId="66C85C94" w14:textId="2EB7FA6D" w:rsidR="009A04B4" w:rsidRPr="00FD2D06" w:rsidRDefault="009A04B4" w:rsidP="009A04B4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Ámbito</w:t>
      </w:r>
      <w:r w:rsidRPr="00FD2D06">
        <w:rPr>
          <w:rFonts w:ascii="Segoe UI" w:hAnsi="Segoe UI" w:cs="Segoe UI"/>
          <w:sz w:val="20"/>
          <w:szCs w:val="20"/>
        </w:rPr>
        <w:t xml:space="preserve">: público, personal, profesional o </w:t>
      </w:r>
      <w:r w:rsidR="00E65F3F" w:rsidRPr="00FD2D06">
        <w:rPr>
          <w:rFonts w:ascii="Segoe UI" w:hAnsi="Segoe UI" w:cs="Segoe UI"/>
          <w:sz w:val="20"/>
          <w:szCs w:val="20"/>
        </w:rPr>
        <w:t>educativo</w:t>
      </w:r>
      <w:r w:rsidRPr="00FD2D06">
        <w:rPr>
          <w:rFonts w:ascii="Segoe UI" w:hAnsi="Segoe UI" w:cs="Segoe UI"/>
          <w:sz w:val="20"/>
          <w:szCs w:val="20"/>
        </w:rPr>
        <w:t>.</w:t>
      </w:r>
    </w:p>
    <w:p w14:paraId="6CDDBA57" w14:textId="77777777" w:rsidR="00E65F3F" w:rsidRPr="00FD2D06" w:rsidRDefault="00E65F3F" w:rsidP="00E65F3F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Temas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: complejos, concretos o abstractos, incluso de carácter técnico o académico, actuales, no ofensivos y no discriminatorios (ver </w:t>
      </w:r>
      <w:r w:rsidRPr="00FD2D06">
        <w:rPr>
          <w:rFonts w:ascii="Segoe UI" w:hAnsi="Segoe UI" w:cs="Segoe UI"/>
          <w:i/>
          <w:color w:val="000000"/>
          <w:sz w:val="20"/>
          <w:szCs w:val="20"/>
        </w:rPr>
        <w:t>Áreas temáticas 3.4</w:t>
      </w:r>
      <w:r w:rsidRPr="00FD2D06">
        <w:rPr>
          <w:rFonts w:ascii="Segoe UI" w:hAnsi="Segoe UI" w:cs="Segoe UI"/>
          <w:color w:val="000000"/>
          <w:sz w:val="20"/>
          <w:szCs w:val="20"/>
        </w:rPr>
        <w:t>).</w:t>
      </w:r>
    </w:p>
    <w:p w14:paraId="7220198F" w14:textId="380E7C63" w:rsidR="009A04B4" w:rsidRPr="00FD2D06" w:rsidRDefault="009A04B4" w:rsidP="009A04B4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Autenticidad</w:t>
      </w:r>
      <w:r w:rsidRPr="00FD2D06">
        <w:rPr>
          <w:rFonts w:ascii="Segoe UI" w:hAnsi="Segoe UI" w:cs="Segoe UI"/>
          <w:sz w:val="20"/>
          <w:szCs w:val="20"/>
        </w:rPr>
        <w:t>: auténticos (podrán ser editados</w:t>
      </w:r>
      <w:r w:rsidR="002B7094" w:rsidRPr="00FD2D06">
        <w:rPr>
          <w:rFonts w:ascii="Segoe UI" w:hAnsi="Segoe UI" w:cs="Segoe UI"/>
          <w:sz w:val="20"/>
          <w:szCs w:val="20"/>
        </w:rPr>
        <w:t xml:space="preserve"> para adecuar su longitud o calidad</w:t>
      </w:r>
      <w:r w:rsidRPr="00FD2D06">
        <w:rPr>
          <w:rFonts w:ascii="Segoe UI" w:hAnsi="Segoe UI" w:cs="Segoe UI"/>
          <w:sz w:val="20"/>
          <w:szCs w:val="20"/>
        </w:rPr>
        <w:t>, pero no modificados).</w:t>
      </w:r>
    </w:p>
    <w:p w14:paraId="6B5930C5" w14:textId="77777777" w:rsidR="00D26788" w:rsidRPr="00FD2D06" w:rsidRDefault="00D26788" w:rsidP="00D26788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Fuentes</w:t>
      </w:r>
      <w:r w:rsidRPr="00FD2D06">
        <w:rPr>
          <w:rFonts w:ascii="Segoe UI" w:hAnsi="Segoe UI" w:cs="Segoe UI"/>
          <w:sz w:val="20"/>
          <w:szCs w:val="20"/>
        </w:rPr>
        <w:t>: medios de comunicación, Internet, anuncios, mensajes, películas y espectáculos, documentales, etc. (extraídos de fuentes fiables).</w:t>
      </w:r>
    </w:p>
    <w:p w14:paraId="324D56B1" w14:textId="33911F42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Tipos de textos preferentemente utilizados: </w:t>
      </w:r>
    </w:p>
    <w:p w14:paraId="5C0396A5" w14:textId="78A7F6C8" w:rsidR="000654C3" w:rsidRPr="00FD2D06" w:rsidRDefault="000654C3" w:rsidP="000654C3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Entrevistas</w:t>
      </w:r>
      <w:r w:rsidR="009411B4"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9411B4" w:rsidRPr="00FD2D06">
        <w:rPr>
          <w:rFonts w:ascii="Segoe UI" w:hAnsi="Segoe UI" w:cs="Segoe UI"/>
          <w:bCs/>
          <w:sz w:val="20"/>
          <w:szCs w:val="20"/>
        </w:rPr>
        <w:t>de diversa tipología</w:t>
      </w:r>
      <w:r w:rsidRPr="00FD2D06">
        <w:rPr>
          <w:rFonts w:ascii="Segoe UI" w:hAnsi="Segoe UI" w:cs="Segoe UI"/>
          <w:sz w:val="20"/>
          <w:szCs w:val="20"/>
        </w:rPr>
        <w:t>.</w:t>
      </w:r>
    </w:p>
    <w:p w14:paraId="10B729B0" w14:textId="3AAA5BAB" w:rsidR="000654C3" w:rsidRPr="00FD2D06" w:rsidRDefault="00361510" w:rsidP="004C0529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Cs/>
          <w:iCs/>
          <w:strike/>
          <w:sz w:val="20"/>
          <w:szCs w:val="20"/>
        </w:rPr>
      </w:pPr>
      <w:r w:rsidRPr="00FD2D06">
        <w:rPr>
          <w:rFonts w:ascii="Segoe UI" w:hAnsi="Segoe UI" w:cs="Segoe UI"/>
          <w:b/>
          <w:bCs/>
          <w:iCs/>
          <w:sz w:val="20"/>
          <w:szCs w:val="20"/>
        </w:rPr>
        <w:t>Conversaciones formales, informales</w:t>
      </w:r>
      <w:r w:rsidR="002B7094" w:rsidRPr="00FD2D06">
        <w:rPr>
          <w:rFonts w:ascii="Segoe UI" w:hAnsi="Segoe UI" w:cs="Segoe UI"/>
          <w:b/>
          <w:bCs/>
          <w:iCs/>
          <w:sz w:val="20"/>
          <w:szCs w:val="20"/>
        </w:rPr>
        <w:t xml:space="preserve"> y</w:t>
      </w:r>
      <w:r w:rsidRPr="00FD2D06">
        <w:rPr>
          <w:rFonts w:ascii="Segoe UI" w:hAnsi="Segoe UI" w:cs="Segoe UI"/>
          <w:b/>
          <w:bCs/>
          <w:iCs/>
          <w:sz w:val="20"/>
          <w:szCs w:val="20"/>
        </w:rPr>
        <w:t xml:space="preserve"> de trabajo</w:t>
      </w:r>
      <w:r w:rsidR="009411B4" w:rsidRPr="00FD2D06">
        <w:rPr>
          <w:rFonts w:ascii="Segoe UI" w:hAnsi="Segoe UI" w:cs="Segoe UI"/>
          <w:b/>
          <w:bCs/>
          <w:iCs/>
          <w:sz w:val="20"/>
          <w:szCs w:val="20"/>
        </w:rPr>
        <w:t>.</w:t>
      </w:r>
      <w:r w:rsidRPr="00FD2D06">
        <w:rPr>
          <w:rFonts w:ascii="Segoe UI" w:hAnsi="Segoe UI" w:cs="Segoe UI"/>
          <w:bCs/>
          <w:iCs/>
          <w:sz w:val="20"/>
          <w:szCs w:val="20"/>
        </w:rPr>
        <w:t xml:space="preserve"> </w:t>
      </w:r>
    </w:p>
    <w:p w14:paraId="33A81E07" w14:textId="55631C76" w:rsidR="001B5EC9" w:rsidRPr="00FD2D06" w:rsidRDefault="001B5EC9" w:rsidP="001B5EC9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Cs/>
          <w:i/>
          <w:sz w:val="20"/>
          <w:szCs w:val="20"/>
        </w:rPr>
      </w:pPr>
      <w:r w:rsidRPr="00FD2D06">
        <w:rPr>
          <w:rFonts w:ascii="Segoe UI" w:hAnsi="Segoe UI" w:cs="Segoe UI"/>
          <w:b/>
          <w:bCs/>
          <w:sz w:val="20"/>
          <w:szCs w:val="20"/>
        </w:rPr>
        <w:t xml:space="preserve">Textos orales </w:t>
      </w:r>
      <w:r w:rsidRPr="00FD2D06">
        <w:rPr>
          <w:rFonts w:ascii="Segoe UI" w:hAnsi="Segoe UI" w:cs="Segoe UI"/>
          <w:bCs/>
          <w:sz w:val="20"/>
          <w:szCs w:val="20"/>
        </w:rPr>
        <w:t xml:space="preserve">extraídos de Internet u otro material grabado que traten temas </w:t>
      </w:r>
      <w:r w:rsidR="009411B4" w:rsidRPr="00FD2D06">
        <w:rPr>
          <w:rFonts w:ascii="Segoe UI" w:hAnsi="Segoe UI" w:cs="Segoe UI"/>
          <w:sz w:val="20"/>
          <w:szCs w:val="20"/>
        </w:rPr>
        <w:t>diversos</w:t>
      </w:r>
      <w:r w:rsidR="004C0529" w:rsidRPr="00FD2D06">
        <w:rPr>
          <w:rFonts w:ascii="Segoe UI" w:hAnsi="Segoe UI" w:cs="Segoe UI"/>
          <w:sz w:val="20"/>
          <w:szCs w:val="20"/>
        </w:rPr>
        <w:t xml:space="preserve"> </w:t>
      </w:r>
      <w:r w:rsidR="0035495B" w:rsidRPr="00FD2D06">
        <w:rPr>
          <w:rFonts w:ascii="Segoe UI" w:hAnsi="Segoe UI" w:cs="Segoe UI"/>
          <w:sz w:val="20"/>
          <w:szCs w:val="20"/>
        </w:rPr>
        <w:t xml:space="preserve">o de la propia especialidad. </w:t>
      </w:r>
    </w:p>
    <w:p w14:paraId="73180728" w14:textId="7FDDDBA5" w:rsidR="00B74A74" w:rsidRPr="00FD2D06" w:rsidRDefault="00B74A74" w:rsidP="001B5EC9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Cs/>
          <w:i/>
          <w:color w:val="auto"/>
          <w:sz w:val="20"/>
          <w:szCs w:val="20"/>
        </w:rPr>
      </w:pPr>
      <w:r w:rsidRPr="00FD2D06">
        <w:rPr>
          <w:rFonts w:ascii="Segoe UI" w:hAnsi="Segoe UI" w:cs="Segoe UI"/>
          <w:b/>
          <w:color w:val="auto"/>
          <w:sz w:val="20"/>
          <w:szCs w:val="20"/>
        </w:rPr>
        <w:t>Noticias</w:t>
      </w:r>
      <w:r w:rsidR="0035495B" w:rsidRPr="00FD2D06">
        <w:rPr>
          <w:rFonts w:ascii="Segoe UI" w:hAnsi="Segoe UI" w:cs="Segoe UI"/>
          <w:b/>
          <w:color w:val="auto"/>
          <w:sz w:val="20"/>
          <w:szCs w:val="20"/>
        </w:rPr>
        <w:t>, reportajes</w:t>
      </w:r>
      <w:r w:rsidRPr="00FD2D06">
        <w:rPr>
          <w:rFonts w:ascii="Segoe UI" w:hAnsi="Segoe UI" w:cs="Segoe UI"/>
          <w:b/>
          <w:color w:val="auto"/>
          <w:sz w:val="20"/>
          <w:szCs w:val="20"/>
        </w:rPr>
        <w:t xml:space="preserve"> y programas informativos </w:t>
      </w:r>
      <w:r w:rsidRPr="00FD2D06">
        <w:rPr>
          <w:rFonts w:ascii="Segoe UI" w:hAnsi="Segoe UI" w:cs="Segoe UI"/>
          <w:bCs/>
          <w:color w:val="auto"/>
          <w:sz w:val="20"/>
          <w:szCs w:val="20"/>
        </w:rPr>
        <w:t>sobre temas generales</w:t>
      </w:r>
      <w:r w:rsidR="0035495B" w:rsidRPr="00FD2D06">
        <w:rPr>
          <w:rFonts w:ascii="Segoe UI" w:hAnsi="Segoe UI" w:cs="Segoe UI"/>
          <w:bCs/>
          <w:color w:val="auto"/>
          <w:sz w:val="20"/>
          <w:szCs w:val="20"/>
        </w:rPr>
        <w:t xml:space="preserve"> y actuales</w:t>
      </w:r>
      <w:r w:rsidRPr="00FD2D06">
        <w:rPr>
          <w:rFonts w:ascii="Segoe UI" w:hAnsi="Segoe UI" w:cs="Segoe UI"/>
          <w:b/>
          <w:color w:val="auto"/>
          <w:sz w:val="20"/>
          <w:szCs w:val="20"/>
        </w:rPr>
        <w:t xml:space="preserve"> </w:t>
      </w:r>
      <w:r w:rsidR="0035495B" w:rsidRPr="00FD2D06">
        <w:rPr>
          <w:rFonts w:ascii="Segoe UI" w:hAnsi="Segoe UI" w:cs="Segoe UI"/>
          <w:bCs/>
          <w:color w:val="auto"/>
          <w:sz w:val="20"/>
          <w:szCs w:val="20"/>
        </w:rPr>
        <w:t>(</w:t>
      </w:r>
      <w:r w:rsidRPr="00FD2D06">
        <w:rPr>
          <w:rFonts w:ascii="Segoe UI" w:hAnsi="Segoe UI" w:cs="Segoe UI"/>
          <w:bCs/>
          <w:color w:val="auto"/>
          <w:sz w:val="20"/>
          <w:szCs w:val="20"/>
        </w:rPr>
        <w:t>económicos, deportivos, de artes y letras, música y cine, turismo y medioambiente, boletines meteorológicos, etc.</w:t>
      </w:r>
      <w:r w:rsidR="0035495B" w:rsidRPr="00FD2D06">
        <w:rPr>
          <w:rFonts w:ascii="Segoe UI" w:hAnsi="Segoe UI" w:cs="Segoe UI"/>
          <w:bCs/>
          <w:color w:val="auto"/>
          <w:sz w:val="20"/>
          <w:szCs w:val="20"/>
        </w:rPr>
        <w:t>)</w:t>
      </w:r>
    </w:p>
    <w:p w14:paraId="6D226679" w14:textId="77777777" w:rsidR="009411B4" w:rsidRPr="00FD2D06" w:rsidRDefault="009411B4" w:rsidP="009411B4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Cs/>
          <w:i/>
          <w:color w:val="auto"/>
          <w:sz w:val="20"/>
          <w:szCs w:val="20"/>
        </w:rPr>
      </w:pPr>
      <w:r w:rsidRPr="00FD2D06">
        <w:rPr>
          <w:rFonts w:ascii="Segoe UI" w:hAnsi="Segoe UI" w:cs="Segoe UI"/>
          <w:b/>
          <w:bCs/>
          <w:iCs/>
          <w:color w:val="auto"/>
          <w:sz w:val="20"/>
          <w:szCs w:val="20"/>
        </w:rPr>
        <w:t xml:space="preserve">Documentales, programas de divulgación </w:t>
      </w:r>
      <w:r w:rsidRPr="00FD2D06">
        <w:rPr>
          <w:rFonts w:ascii="Segoe UI" w:hAnsi="Segoe UI" w:cs="Segoe UI"/>
          <w:iCs/>
          <w:color w:val="auto"/>
          <w:sz w:val="20"/>
          <w:szCs w:val="20"/>
        </w:rPr>
        <w:t>histórica, científica, literaria, etc.</w:t>
      </w:r>
      <w:r w:rsidRPr="00FD2D06">
        <w:rPr>
          <w:rFonts w:ascii="Segoe UI" w:hAnsi="Segoe UI" w:cs="Segoe UI"/>
          <w:b/>
          <w:bCs/>
          <w:iCs/>
          <w:color w:val="auto"/>
          <w:sz w:val="20"/>
          <w:szCs w:val="20"/>
        </w:rPr>
        <w:t xml:space="preserve"> </w:t>
      </w:r>
    </w:p>
    <w:p w14:paraId="22A56FF9" w14:textId="60923641" w:rsidR="0035495B" w:rsidRPr="00FD2D06" w:rsidRDefault="0035495B" w:rsidP="0035495B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Cs/>
          <w:iCs/>
          <w:sz w:val="20"/>
          <w:szCs w:val="20"/>
        </w:rPr>
      </w:pPr>
      <w:r w:rsidRPr="00FD2D06">
        <w:rPr>
          <w:rFonts w:ascii="Segoe UI" w:hAnsi="Segoe UI" w:cs="Segoe UI"/>
          <w:b/>
          <w:bCs/>
          <w:iCs/>
          <w:sz w:val="20"/>
          <w:szCs w:val="20"/>
        </w:rPr>
        <w:t xml:space="preserve">Debates, conferencias, </w:t>
      </w:r>
      <w:r w:rsidR="009411B4" w:rsidRPr="00FD2D06">
        <w:rPr>
          <w:rFonts w:ascii="Segoe UI" w:hAnsi="Segoe UI" w:cs="Segoe UI"/>
          <w:b/>
          <w:bCs/>
          <w:iCs/>
          <w:sz w:val="20"/>
          <w:szCs w:val="20"/>
        </w:rPr>
        <w:t xml:space="preserve">charlas, declaraciones públicas, discursos, y otras formas de </w:t>
      </w:r>
      <w:r w:rsidRPr="00FD2D06">
        <w:rPr>
          <w:rFonts w:ascii="Segoe UI" w:hAnsi="Segoe UI" w:cs="Segoe UI"/>
          <w:b/>
          <w:bCs/>
          <w:iCs/>
          <w:sz w:val="20"/>
          <w:szCs w:val="20"/>
        </w:rPr>
        <w:t>presentaciones</w:t>
      </w:r>
      <w:r w:rsidRPr="00FD2D06">
        <w:rPr>
          <w:rFonts w:ascii="Segoe UI" w:hAnsi="Segoe UI" w:cs="Segoe UI"/>
          <w:bCs/>
          <w:iCs/>
          <w:sz w:val="20"/>
          <w:szCs w:val="20"/>
        </w:rPr>
        <w:t xml:space="preserve"> académicas y profesionales sobre </w:t>
      </w:r>
      <w:r w:rsidRPr="00FD2D06">
        <w:rPr>
          <w:rFonts w:ascii="Segoe UI" w:hAnsi="Segoe UI" w:cs="Segoe UI"/>
          <w:sz w:val="20"/>
          <w:szCs w:val="20"/>
        </w:rPr>
        <w:t>temas</w:t>
      </w:r>
      <w:r w:rsidRPr="00FD2D06">
        <w:rPr>
          <w:rFonts w:ascii="Segoe UI" w:hAnsi="Segoe UI" w:cs="Segoe UI"/>
          <w:bCs/>
          <w:iCs/>
          <w:sz w:val="20"/>
          <w:szCs w:val="20"/>
        </w:rPr>
        <w:t xml:space="preserve"> diversos</w:t>
      </w:r>
      <w:r w:rsidRPr="00FD2D06">
        <w:rPr>
          <w:rFonts w:ascii="Segoe UI" w:hAnsi="Segoe UI" w:cs="Segoe UI"/>
          <w:sz w:val="20"/>
          <w:szCs w:val="20"/>
        </w:rPr>
        <w:t>.</w:t>
      </w:r>
      <w:r w:rsidRPr="00FD2D06">
        <w:rPr>
          <w:rFonts w:ascii="Segoe UI" w:hAnsi="Segoe UI" w:cs="Segoe UI"/>
          <w:bCs/>
          <w:iCs/>
          <w:sz w:val="20"/>
          <w:szCs w:val="20"/>
        </w:rPr>
        <w:t xml:space="preserve"> </w:t>
      </w:r>
    </w:p>
    <w:p w14:paraId="04953742" w14:textId="291244E4" w:rsidR="0035495B" w:rsidRPr="00FD2D06" w:rsidRDefault="0035495B" w:rsidP="001A1A1D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/>
          <w:bCs/>
          <w:iCs/>
          <w:sz w:val="20"/>
          <w:szCs w:val="20"/>
        </w:rPr>
      </w:pPr>
      <w:r w:rsidRPr="00FD2D06">
        <w:rPr>
          <w:rFonts w:ascii="Segoe UI" w:hAnsi="Segoe UI" w:cs="Segoe UI"/>
          <w:b/>
          <w:bCs/>
          <w:iCs/>
          <w:sz w:val="20"/>
          <w:szCs w:val="20"/>
        </w:rPr>
        <w:t>Comentarios, testimonios, encuestas callejeras</w:t>
      </w:r>
      <w:r w:rsidRPr="00FD2D06">
        <w:rPr>
          <w:rFonts w:ascii="Segoe UI" w:hAnsi="Segoe UI" w:cs="Segoe UI"/>
          <w:iCs/>
          <w:sz w:val="20"/>
          <w:szCs w:val="20"/>
        </w:rPr>
        <w:t>, etc.</w:t>
      </w:r>
    </w:p>
    <w:p w14:paraId="2BF9D549" w14:textId="29FBA1E8" w:rsidR="001A1A1D" w:rsidRPr="00FD2D06" w:rsidRDefault="0035495B" w:rsidP="001A1A1D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bCs/>
          <w:sz w:val="20"/>
          <w:szCs w:val="20"/>
        </w:rPr>
        <w:t>Extractos</w:t>
      </w:r>
      <w:r w:rsidR="000654C3" w:rsidRPr="00FD2D06">
        <w:rPr>
          <w:rFonts w:ascii="Segoe UI" w:hAnsi="Segoe UI" w:cs="Segoe UI"/>
          <w:b/>
          <w:bCs/>
          <w:sz w:val="20"/>
          <w:szCs w:val="20"/>
        </w:rPr>
        <w:t xml:space="preserve"> de p</w:t>
      </w:r>
      <w:r w:rsidR="001A1A1D" w:rsidRPr="00FD2D06">
        <w:rPr>
          <w:rFonts w:ascii="Segoe UI" w:hAnsi="Segoe UI" w:cs="Segoe UI"/>
          <w:b/>
          <w:bCs/>
          <w:sz w:val="20"/>
          <w:szCs w:val="20"/>
        </w:rPr>
        <w:t xml:space="preserve">elículas, series televisivas y documentales </w:t>
      </w:r>
      <w:r w:rsidRPr="00FD2D06">
        <w:rPr>
          <w:rFonts w:ascii="Segoe UI" w:hAnsi="Segoe UI" w:cs="Segoe UI"/>
          <w:bCs/>
          <w:sz w:val="20"/>
          <w:szCs w:val="20"/>
        </w:rPr>
        <w:t>sobre temas diversos.</w:t>
      </w:r>
    </w:p>
    <w:p w14:paraId="2A780CB7" w14:textId="77777777" w:rsidR="001A1A1D" w:rsidRPr="00FD2D06" w:rsidRDefault="001A1A1D" w:rsidP="001A1A1D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Presentaciones comerciales de películas</w:t>
      </w:r>
      <w:r w:rsidRPr="00FD2D06">
        <w:rPr>
          <w:rFonts w:ascii="Segoe UI" w:hAnsi="Segoe UI" w:cs="Segoe UI"/>
          <w:sz w:val="20"/>
          <w:szCs w:val="20"/>
        </w:rPr>
        <w:t>.</w:t>
      </w:r>
    </w:p>
    <w:p w14:paraId="5A8C8EFD" w14:textId="72E00339" w:rsidR="001A1A1D" w:rsidRPr="00FD2D06" w:rsidRDefault="001A1A1D" w:rsidP="001A1A1D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Anuncios públicos</w:t>
      </w:r>
      <w:r w:rsidR="0035495B"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35495B" w:rsidRPr="00FD2D06">
        <w:rPr>
          <w:rFonts w:ascii="Segoe UI" w:hAnsi="Segoe UI" w:cs="Segoe UI"/>
          <w:bCs/>
          <w:sz w:val="20"/>
          <w:szCs w:val="20"/>
        </w:rPr>
        <w:t>(avisos, informaciones, mensajes, etc.)</w:t>
      </w:r>
      <w:r w:rsidRPr="00FD2D06">
        <w:rPr>
          <w:rFonts w:ascii="Segoe UI" w:hAnsi="Segoe UI" w:cs="Segoe UI"/>
          <w:b/>
          <w:sz w:val="20"/>
          <w:szCs w:val="20"/>
        </w:rPr>
        <w:t xml:space="preserve"> y publicitarios</w:t>
      </w:r>
      <w:r w:rsidR="0035495B" w:rsidRPr="00FD2D06">
        <w:rPr>
          <w:rFonts w:ascii="Segoe UI" w:hAnsi="Segoe UI" w:cs="Segoe UI"/>
          <w:sz w:val="20"/>
          <w:szCs w:val="20"/>
        </w:rPr>
        <w:t xml:space="preserve">, </w:t>
      </w:r>
      <w:r w:rsidR="0035495B" w:rsidRPr="00FD2D06">
        <w:rPr>
          <w:rFonts w:ascii="Segoe UI" w:hAnsi="Segoe UI" w:cs="Segoe UI"/>
          <w:b/>
          <w:bCs/>
          <w:sz w:val="20"/>
          <w:szCs w:val="20"/>
        </w:rPr>
        <w:t>concursos</w:t>
      </w:r>
      <w:r w:rsidR="0035495B" w:rsidRPr="00FD2D06">
        <w:rPr>
          <w:rFonts w:ascii="Segoe UI" w:hAnsi="Segoe UI" w:cs="Segoe UI"/>
          <w:sz w:val="20"/>
          <w:szCs w:val="20"/>
        </w:rPr>
        <w:t>, etc.</w:t>
      </w:r>
    </w:p>
    <w:p w14:paraId="07D5452B" w14:textId="7AD00D82" w:rsidR="00E65F3F" w:rsidRPr="00FD2D06" w:rsidRDefault="009411B4" w:rsidP="00E3113F">
      <w:pPr>
        <w:pStyle w:val="Sangradetextonormal"/>
        <w:numPr>
          <w:ilvl w:val="0"/>
          <w:numId w:val="6"/>
        </w:numPr>
        <w:tabs>
          <w:tab w:val="num" w:pos="720"/>
        </w:tabs>
        <w:spacing w:after="0" w:line="240" w:lineRule="auto"/>
        <w:ind w:left="709"/>
        <w:rPr>
          <w:rFonts w:ascii="Segoe UI" w:hAnsi="Segoe UI" w:cs="Segoe UI"/>
          <w:b/>
          <w:bCs/>
          <w:iCs/>
          <w:sz w:val="20"/>
          <w:szCs w:val="20"/>
        </w:rPr>
      </w:pPr>
      <w:r w:rsidRPr="00FD2D06">
        <w:rPr>
          <w:rFonts w:ascii="Segoe UI" w:hAnsi="Segoe UI" w:cs="Segoe UI"/>
          <w:b/>
          <w:bCs/>
          <w:iCs/>
          <w:sz w:val="20"/>
          <w:szCs w:val="20"/>
        </w:rPr>
        <w:t>Instrucciones detalladas, indicaciones, normas de seguridad</w:t>
      </w:r>
      <w:r w:rsidRPr="00FD2D06">
        <w:rPr>
          <w:rFonts w:ascii="Segoe UI" w:hAnsi="Segoe UI" w:cs="Segoe UI"/>
          <w:iCs/>
          <w:sz w:val="20"/>
          <w:szCs w:val="20"/>
        </w:rPr>
        <w:t>, etc.</w:t>
      </w:r>
    </w:p>
    <w:p w14:paraId="67939CBA" w14:textId="2D466EA5" w:rsidR="002B7094" w:rsidRPr="00FD2D06" w:rsidRDefault="001A1A1D" w:rsidP="003328A4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lastRenderedPageBreak/>
        <w:t>5.7. VALOR GLOBAL DE LA PRUEBA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5.7. VALOR GLOBAL DE LA PRUEBA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544DD177" w14:textId="348B85AA" w:rsidR="00EF6C79" w:rsidRPr="00FD2D06" w:rsidRDefault="001A1A1D" w:rsidP="003328A4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Sobre un total de 100 puntos, la parte correspondiente a la comprensión de textos orales tendrá un valor de 20 puntos. Para la superación de la prueba, será imprescindible alcanzar </w:t>
      </w:r>
      <w:r w:rsidRPr="00FD2D06">
        <w:rPr>
          <w:rFonts w:ascii="Segoe UI" w:hAnsi="Segoe UI" w:cs="Segoe UI"/>
          <w:b/>
          <w:sz w:val="20"/>
          <w:szCs w:val="20"/>
        </w:rPr>
        <w:t>una puntuación mínima de 10 puntos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(correspondiente al 50%).</w:t>
      </w:r>
    </w:p>
    <w:p w14:paraId="276F050F" w14:textId="34F84179" w:rsidR="002B7094" w:rsidRPr="00FD2D06" w:rsidRDefault="002B7094">
      <w:pPr>
        <w:spacing w:before="0" w:after="160"/>
        <w:rPr>
          <w:rFonts w:ascii="Segoe UI" w:eastAsiaTheme="majorEastAsia" w:hAnsi="Segoe UI" w:cs="Segoe UI"/>
          <w:b/>
          <w:color w:val="4A442A" w:themeColor="background2" w:themeShade="40"/>
          <w:kern w:val="28"/>
          <w:sz w:val="20"/>
          <w:szCs w:val="20"/>
          <w14:ligatures w14:val="standard"/>
          <w14:numForm w14:val="oldStyle"/>
        </w:rPr>
      </w:pPr>
      <w:r w:rsidRPr="00FD2D06">
        <w:rPr>
          <w:rFonts w:ascii="Segoe UI" w:hAnsi="Segoe UI" w:cs="Segoe UI"/>
          <w:b/>
          <w:sz w:val="20"/>
          <w:szCs w:val="20"/>
        </w:rPr>
        <w:br w:type="page"/>
      </w:r>
    </w:p>
    <w:p w14:paraId="40CC06B4" w14:textId="06552E32" w:rsidR="00E03E11" w:rsidRPr="00FD2D06" w:rsidRDefault="00E03E11" w:rsidP="00E03E11">
      <w:pPr>
        <w:pStyle w:val="Ttulo1"/>
        <w:spacing w:before="0" w:after="0"/>
        <w:jc w:val="both"/>
        <w:rPr>
          <w:rFonts w:ascii="Segoe UI" w:eastAsiaTheme="minorHAnsi" w:hAnsi="Segoe UI" w:cs="Segoe UI"/>
          <w:b/>
          <w:color w:val="auto"/>
          <w:kern w:val="0"/>
          <w:sz w:val="20"/>
          <w:szCs w:val="20"/>
          <w:lang w:bidi="es-ES"/>
          <w14:ligatures w14:val="none"/>
          <w14:numForm w14:val="default"/>
        </w:rPr>
      </w:pPr>
      <w:r w:rsidRPr="00FD2D06">
        <w:rPr>
          <w:rFonts w:ascii="Segoe UI" w:hAnsi="Segoe UI" w:cs="Segoe UI"/>
          <w:b/>
          <w:color w:val="auto"/>
          <w:sz w:val="20"/>
          <w:szCs w:val="20"/>
        </w:rPr>
        <w:lastRenderedPageBreak/>
        <w:t>6</w:t>
      </w:r>
      <w:r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t>. ACTIVIDADES DE MEDIACIÓN</w: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auto"/>
          <w:sz w:val="20"/>
          <w:szCs w:val="20"/>
        </w:rPr>
        <w:instrText>6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instrText>. ACTIVIDADES DE MEDIACIÓN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end"/>
      </w:r>
    </w:p>
    <w:p w14:paraId="6E2A09FE" w14:textId="1D4C8C07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6.1. OBJETIVOS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6.1. OBJETIVOS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5DCE56F9" w14:textId="4697B045" w:rsidR="00E03E11" w:rsidRPr="00FD2D06" w:rsidRDefault="00E03E11" w:rsidP="00E03E11">
      <w:pPr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Las pruebas de las actividades de mediación estarán destinadas a evaluar las competencias de los candidatos/as para </w:t>
      </w:r>
      <w:r w:rsidRPr="00FD2D06">
        <w:rPr>
          <w:rFonts w:ascii="Segoe UI" w:hAnsi="Segoe UI" w:cs="Segoe UI"/>
          <w:sz w:val="20"/>
          <w:szCs w:val="20"/>
        </w:rPr>
        <w:t xml:space="preserve">mediar de forma oral o escrita con eficacia entre hablantes de la lengua meta o </w:t>
      </w:r>
      <w:r w:rsidR="002B7094" w:rsidRPr="00FD2D06">
        <w:rPr>
          <w:rFonts w:ascii="Segoe UI" w:hAnsi="Segoe UI" w:cs="Segoe UI"/>
          <w:sz w:val="20"/>
          <w:szCs w:val="20"/>
        </w:rPr>
        <w:t>entre su propia lengua y la lengua meta</w:t>
      </w:r>
      <w:r w:rsidRPr="00FD2D06">
        <w:rPr>
          <w:rFonts w:ascii="Segoe UI" w:hAnsi="Segoe UI" w:cs="Segoe UI"/>
          <w:sz w:val="20"/>
          <w:szCs w:val="20"/>
        </w:rPr>
        <w:t>, en situaciones tanto habituales como más específicas y de mayor complejidad en los ámbitos personal, público, académico y profesional, trasladando con flexibilidad, corrección y eficacia tanto información como opiniones, implícitas o explícitas, contenidas en una amplia gama de textos orales o escritos extensos, precisos y detallados, conceptual y estructuralmente complejos, identificando y reflejando con la mayor exactitud posible las diferencias de estilo y registro, y utilizando los recursos lingüísticos y las estrategias discursivas y de compensación para minimizar las dificultades ocasionales que pudiera tener.</w:t>
      </w:r>
    </w:p>
    <w:p w14:paraId="4FEB787B" w14:textId="77777777" w:rsidR="00E03E11" w:rsidRPr="00FD2D06" w:rsidRDefault="00E03E11" w:rsidP="00E03E11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3E11" w:rsidRPr="00FD2D06" w14:paraId="06F84522" w14:textId="77777777" w:rsidTr="00E03E11">
        <w:tc>
          <w:tcPr>
            <w:tcW w:w="10456" w:type="dxa"/>
            <w:tcBorders>
              <w:top w:val="single" w:sz="4" w:space="0" w:color="CC9900" w:themeColor="accent5"/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</w:tcPr>
          <w:p w14:paraId="1779E15A" w14:textId="618E09E4" w:rsidR="00E03E11" w:rsidRPr="00FD2D06" w:rsidRDefault="00E03E11" w:rsidP="00E03E11">
            <w:pPr>
              <w:spacing w:after="12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Las tareas de </w:t>
            </w:r>
            <w:r w:rsidR="002B7094"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</w:t>
            </w: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se ajustarán a los siguientes objetivos específicos</w:t>
            </w:r>
            <w:r w:rsidR="002B7094"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de mediación oral y escrita</w:t>
            </w:r>
            <w:r w:rsidRPr="00FD2D06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  <w:p w14:paraId="7DB0C072" w14:textId="2C072182" w:rsidR="00E03E11" w:rsidRPr="00FD2D06" w:rsidRDefault="00E03E11" w:rsidP="003172DD">
            <w:pPr>
              <w:pStyle w:val="Prrafodelista"/>
              <w:numPr>
                <w:ilvl w:val="0"/>
                <w:numId w:val="56"/>
              </w:numPr>
              <w:spacing w:before="120" w:after="12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>Trasladar oralmente en un nuevo texto coherente, parafraseándolos o resumiéndolos, información, opiniones y argumentos contenidos en textos escritos u orales largos y minuciosos de diverso carácter y procedentes de diversas fuentes (p. ej. ensayos o conferencias).</w:t>
            </w:r>
          </w:p>
          <w:p w14:paraId="578C192E" w14:textId="249BC7C0" w:rsidR="00E03E11" w:rsidRPr="00FD2D06" w:rsidRDefault="00E03E11" w:rsidP="003172DD">
            <w:pPr>
              <w:pStyle w:val="Prrafodelista"/>
              <w:numPr>
                <w:ilvl w:val="0"/>
                <w:numId w:val="56"/>
              </w:numPr>
              <w:spacing w:before="120" w:after="120"/>
              <w:ind w:left="357" w:hanging="357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Hacer una interpretación consecutiva en charlas, reuniones, encuentros o seminarios relacionados con la propia especialidad, con fluidez y flexibilidad, transmitiendo la información importante en sus propios términos. </w:t>
            </w:r>
          </w:p>
          <w:p w14:paraId="32723FCC" w14:textId="27B20CF6" w:rsidR="00E03E11" w:rsidRPr="00FD2D06" w:rsidRDefault="00E03E11" w:rsidP="003172DD">
            <w:pPr>
              <w:pStyle w:val="Prrafodelista"/>
              <w:numPr>
                <w:ilvl w:val="0"/>
                <w:numId w:val="56"/>
              </w:numPr>
              <w:spacing w:before="120" w:after="120"/>
              <w:ind w:left="357" w:hanging="357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Mediar con fluidez y eficacia entre hablantes de la lengua meta o de distintas lenguas sobre temas tanto relacionados con los campos de interés personal o de la propia especialización como de fuera de dichos campos (p. ej. en reuniones, seminarios, mesas redondas o en situaciones potencialmente conflictivas), teniendo en cuenta las diferencias y las implicaciones sociolingüísticas y socioculturales de las mismas y reaccionando en consecuencia, transmitiendo, de manera clara y concisa, información significativa, y formulando las preguntas y haciendo los comentarios pertinentes con el fin de recabar los detalles necesarios o comprobar supuestas inferencias y significados implícitos. </w:t>
            </w:r>
          </w:p>
          <w:p w14:paraId="61FB4758" w14:textId="0167BF3B" w:rsidR="00E03E11" w:rsidRPr="00FD2D06" w:rsidRDefault="00E03E11" w:rsidP="003172DD">
            <w:pPr>
              <w:pStyle w:val="Prrafodelista"/>
              <w:numPr>
                <w:ilvl w:val="0"/>
                <w:numId w:val="56"/>
              </w:numPr>
              <w:spacing w:before="120" w:after="120"/>
              <w:ind w:left="357" w:hanging="357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Tomar notas escritas para terceros, recogiendo, con la debida precisión, información específica y relevante contenida en textos escritos complejos, aunque claramente estructurados, sobre temas de interés personal o del propio campo de especialización en los ámbitos académico y profesional. </w:t>
            </w:r>
          </w:p>
          <w:p w14:paraId="3CB54EF9" w14:textId="28C03C2F" w:rsidR="00E03E11" w:rsidRPr="00FD2D06" w:rsidRDefault="00E03E11" w:rsidP="003172DD">
            <w:pPr>
              <w:pStyle w:val="Prrafodelista"/>
              <w:numPr>
                <w:ilvl w:val="0"/>
                <w:numId w:val="56"/>
              </w:numPr>
              <w:spacing w:before="120" w:after="120"/>
              <w:ind w:left="357" w:hanging="357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Tomar notas escritas detalladas para terceros, con la precisión necesaria y una buena estructuración, durante una conferencia, entrevista, seminario, reunión o debate claramente estructurados, articulados a velocidad normal en una variedad de la lengua o en un acento con los que se esté familiarizado, y sobre temas complejos y abstractos, tanto fuera como dentro del propio campo de interés o especialización, seleccionando qué información y argumentos relevantes consignar según se desarrolla el discurso. </w:t>
            </w:r>
          </w:p>
          <w:p w14:paraId="261EAE0A" w14:textId="54C75509" w:rsidR="00E03E11" w:rsidRPr="00FD2D06" w:rsidRDefault="00E03E11" w:rsidP="003172DD">
            <w:pPr>
              <w:pStyle w:val="Prrafodelista"/>
              <w:numPr>
                <w:ilvl w:val="0"/>
                <w:numId w:val="57"/>
              </w:numPr>
              <w:spacing w:before="120" w:after="120"/>
              <w:ind w:left="357" w:hanging="357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Trasladar por escrito en un nuevo texto coherente, parafraseándolos o resumiéndolos, información, opiniones y argumentos contenidos en textos orales o escritos largos y minuciosos de diverso carácter y procedente de diversas fuentes (p. ej. diferentes medios de comunicación, diversos textos académicos o varios informes u otros documentos de carácter profesional). </w:t>
            </w:r>
          </w:p>
          <w:p w14:paraId="631DBD69" w14:textId="01FC8124" w:rsidR="00E03E11" w:rsidRPr="00FD2D06" w:rsidRDefault="00E03E11" w:rsidP="003172DD">
            <w:pPr>
              <w:pStyle w:val="Prrafodelista"/>
              <w:numPr>
                <w:ilvl w:val="0"/>
                <w:numId w:val="57"/>
              </w:numPr>
              <w:spacing w:before="120" w:after="120"/>
              <w:ind w:left="357" w:hanging="357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6" w:name="_Hlk11237782"/>
            <w:r w:rsidRPr="00FD2D06">
              <w:rPr>
                <w:rFonts w:ascii="Segoe UI" w:hAnsi="Segoe UI" w:cs="Segoe UI"/>
                <w:sz w:val="20"/>
                <w:szCs w:val="20"/>
              </w:rPr>
              <w:t xml:space="preserve">Resumir, comentar y analizar por escrito los aspectos principales, la información específica relevante y los diferentes puntos de vista contenidos en noticias, artículos sobre temas de interés general, entrevistas o documentales que contienen opiniones, argumentos y análisis. </w:t>
            </w:r>
            <w:bookmarkEnd w:id="6"/>
          </w:p>
        </w:tc>
      </w:tr>
    </w:tbl>
    <w:p w14:paraId="51CFF7C4" w14:textId="77777777" w:rsidR="00E03E11" w:rsidRPr="00FD2D06" w:rsidRDefault="00E03E11" w:rsidP="00E03E11">
      <w:pPr>
        <w:jc w:val="both"/>
        <w:rPr>
          <w:rFonts w:ascii="Segoe UI" w:hAnsi="Segoe UI" w:cs="Segoe UI"/>
          <w:sz w:val="20"/>
          <w:szCs w:val="20"/>
        </w:rPr>
      </w:pPr>
    </w:p>
    <w:p w14:paraId="1DAD633A" w14:textId="77777777" w:rsidR="003172DD" w:rsidRPr="00FD2D06" w:rsidRDefault="003172DD">
      <w:pPr>
        <w:spacing w:before="0" w:after="160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br w:type="page"/>
      </w:r>
    </w:p>
    <w:p w14:paraId="3261073A" w14:textId="4EB8B0AD" w:rsidR="00E03E11" w:rsidRPr="00FD2D06" w:rsidRDefault="00E03E11" w:rsidP="00E03E11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lastRenderedPageBreak/>
        <w:t>6.2. CARACTERÍSTICAS DE LA PRUEBA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6.2. CARACTERÍSTICAS DE LA PRUEBA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</w:p>
    <w:p w14:paraId="1CE7DFEA" w14:textId="77777777" w:rsidR="002B7094" w:rsidRPr="00FD2D06" w:rsidRDefault="002B7094" w:rsidP="00E03E11">
      <w:pPr>
        <w:jc w:val="both"/>
        <w:rPr>
          <w:rFonts w:ascii="Times New Roman" w:hAnsi="Times New Roman" w:cs="Times New Roman"/>
        </w:rPr>
      </w:pPr>
    </w:p>
    <w:tbl>
      <w:tblPr>
        <w:tblW w:w="10506" w:type="dxa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854"/>
        <w:gridCol w:w="1311"/>
        <w:gridCol w:w="4961"/>
        <w:gridCol w:w="1415"/>
      </w:tblGrid>
      <w:tr w:rsidR="00E03E11" w:rsidRPr="00FD2D06" w14:paraId="000AF504" w14:textId="77777777" w:rsidTr="002B7094">
        <w:trPr>
          <w:trHeight w:val="700"/>
        </w:trPr>
        <w:tc>
          <w:tcPr>
            <w:tcW w:w="1965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4F5EFA8F" w14:textId="77777777" w:rsidR="00E03E11" w:rsidRPr="00FD2D06" w:rsidRDefault="00E03E11" w:rsidP="002B7094">
            <w:pPr>
              <w:keepNext/>
              <w:spacing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TIPO DE MEDIACIÓN:</w:t>
            </w:r>
          </w:p>
        </w:tc>
        <w:tc>
          <w:tcPr>
            <w:tcW w:w="854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09BF2C86" w14:textId="77777777" w:rsidR="00E03E11" w:rsidRPr="00FD2D06" w:rsidRDefault="00E03E11" w:rsidP="002B7094">
            <w:pPr>
              <w:keepNext/>
              <w:spacing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Nº de textos</w:t>
            </w:r>
          </w:p>
        </w:tc>
        <w:tc>
          <w:tcPr>
            <w:tcW w:w="1311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061BCBBA" w14:textId="77777777" w:rsidR="00E03E11" w:rsidRPr="00FD2D06" w:rsidRDefault="00E03E11" w:rsidP="002B7094">
            <w:pPr>
              <w:keepNext/>
              <w:spacing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Nº tareas</w:t>
            </w:r>
          </w:p>
        </w:tc>
        <w:tc>
          <w:tcPr>
            <w:tcW w:w="4961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73635723" w14:textId="77777777" w:rsidR="00E03E11" w:rsidRPr="00FD2D06" w:rsidRDefault="00E03E11" w:rsidP="002B7094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DESCRIPCIÓN TAREAS</w:t>
            </w:r>
          </w:p>
        </w:tc>
        <w:tc>
          <w:tcPr>
            <w:tcW w:w="1415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4512DF3D" w14:textId="77777777" w:rsidR="00E03E11" w:rsidRPr="00FD2D06" w:rsidRDefault="00E03E11" w:rsidP="002B7094">
            <w:pPr>
              <w:keepNext/>
              <w:spacing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Duración de la prueba</w:t>
            </w:r>
          </w:p>
        </w:tc>
      </w:tr>
      <w:tr w:rsidR="00E03E11" w:rsidRPr="00FD2D06" w14:paraId="0CB34BDF" w14:textId="77777777" w:rsidTr="002B7094">
        <w:trPr>
          <w:trHeight w:val="1038"/>
        </w:trPr>
        <w:tc>
          <w:tcPr>
            <w:tcW w:w="1965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3F66435D" w14:textId="211E6551" w:rsidR="00E03E11" w:rsidRPr="00FD2D06" w:rsidRDefault="00E03E11" w:rsidP="002B7094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Mediación escrita</w:t>
            </w:r>
          </w:p>
        </w:tc>
        <w:tc>
          <w:tcPr>
            <w:tcW w:w="854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5133275E" w14:textId="77777777" w:rsidR="00E03E11" w:rsidRPr="00FD2D06" w:rsidRDefault="00E03E11" w:rsidP="002B7094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(1)</w:t>
            </w:r>
          </w:p>
        </w:tc>
        <w:tc>
          <w:tcPr>
            <w:tcW w:w="1311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vAlign w:val="center"/>
          </w:tcPr>
          <w:p w14:paraId="327A2DCC" w14:textId="77777777" w:rsidR="00E03E11" w:rsidRPr="00FD2D06" w:rsidRDefault="00E03E11" w:rsidP="002B7094">
            <w:pPr>
              <w:spacing w:line="240" w:lineRule="auto"/>
              <w:ind w:left="55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61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143BAD20" w14:textId="0BA88BEC" w:rsidR="00E03E11" w:rsidRPr="00FD2D06" w:rsidRDefault="00E03E11" w:rsidP="002B70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500 palabras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 xml:space="preserve"> 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máximo</w:t>
            </w:r>
            <w:r w:rsidR="002B7094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(soporte textual)</w:t>
            </w:r>
          </w:p>
          <w:p w14:paraId="506D5913" w14:textId="01CC52AC" w:rsidR="00E03E11" w:rsidRPr="00FD2D06" w:rsidRDefault="0019258B" w:rsidP="002B70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P</w:t>
            </w:r>
            <w:r w:rsidR="00BA0493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roducción texto ME: </w:t>
            </w:r>
            <w:r w:rsidR="00E03E11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125-150 palabras</w:t>
            </w:r>
          </w:p>
        </w:tc>
        <w:tc>
          <w:tcPr>
            <w:tcW w:w="1415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0DFF0D70" w14:textId="77777777" w:rsidR="00E03E11" w:rsidRPr="00FD2D06" w:rsidRDefault="00E03E11" w:rsidP="002B7094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35 min.</w:t>
            </w:r>
          </w:p>
        </w:tc>
      </w:tr>
      <w:tr w:rsidR="00E03E11" w:rsidRPr="00FD2D06" w14:paraId="0C73FF8F" w14:textId="77777777" w:rsidTr="003172DD">
        <w:trPr>
          <w:trHeight w:val="412"/>
        </w:trPr>
        <w:tc>
          <w:tcPr>
            <w:tcW w:w="1965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557256BE" w14:textId="2621A713" w:rsidR="00E03E11" w:rsidRPr="00FD2D06" w:rsidRDefault="00E03E11" w:rsidP="002B7094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Mediación oral</w:t>
            </w:r>
          </w:p>
        </w:tc>
        <w:tc>
          <w:tcPr>
            <w:tcW w:w="854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1E76A1B9" w14:textId="77777777" w:rsidR="00E03E11" w:rsidRPr="00FD2D06" w:rsidRDefault="00E03E11" w:rsidP="002B7094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(1)</w:t>
            </w:r>
          </w:p>
        </w:tc>
        <w:tc>
          <w:tcPr>
            <w:tcW w:w="1311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vAlign w:val="center"/>
          </w:tcPr>
          <w:p w14:paraId="482702DC" w14:textId="77777777" w:rsidR="00E03E11" w:rsidRPr="00FD2D06" w:rsidRDefault="00E03E11" w:rsidP="002B70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61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48E6C826" w14:textId="77777777" w:rsidR="00E03E11" w:rsidRPr="00FD2D06" w:rsidRDefault="00E03E11" w:rsidP="003172D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Preparación: 4 min.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 xml:space="preserve"> (2)</w:t>
            </w:r>
          </w:p>
          <w:p w14:paraId="3E3904F5" w14:textId="77777777" w:rsidR="00D41376" w:rsidRPr="00FD2D06" w:rsidRDefault="00D41376" w:rsidP="003172D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400 palabras máximo (soporte textual)</w:t>
            </w:r>
          </w:p>
          <w:p w14:paraId="58992B8D" w14:textId="618B75F4" w:rsidR="00E03E11" w:rsidRPr="00FD2D06" w:rsidRDefault="00E03E11" w:rsidP="003172D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Exposición de mediación oral: 3 min.</w:t>
            </w:r>
          </w:p>
          <w:p w14:paraId="0728A096" w14:textId="08D92214" w:rsidR="00E03E11" w:rsidRPr="00FD2D06" w:rsidRDefault="00E03E11" w:rsidP="003172DD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</w:p>
        </w:tc>
        <w:tc>
          <w:tcPr>
            <w:tcW w:w="1415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2A514FED" w14:textId="1FC47BEB" w:rsidR="00E03E11" w:rsidRPr="00FD2D06" w:rsidRDefault="00E03E11" w:rsidP="003172DD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 min.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(3)</w:t>
            </w:r>
          </w:p>
        </w:tc>
      </w:tr>
    </w:tbl>
    <w:p w14:paraId="591FB6DD" w14:textId="77777777" w:rsidR="00E03E11" w:rsidRPr="00FD2D06" w:rsidRDefault="00E03E11" w:rsidP="00E03E11">
      <w:pPr>
        <w:spacing w:before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bookmarkStart w:id="7" w:name="_Hlk15060605"/>
      <w:bookmarkStart w:id="8" w:name="_Hlk14374153"/>
      <w:r w:rsidRPr="00FD2D06"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  <w:t xml:space="preserve">(1) </w:t>
      </w:r>
      <w:r w:rsidRPr="00FD2D06">
        <w:rPr>
          <w:rFonts w:ascii="Segoe UI" w:hAnsi="Segoe UI" w:cs="Segoe UI"/>
          <w:color w:val="000000"/>
          <w:sz w:val="18"/>
          <w:szCs w:val="18"/>
        </w:rPr>
        <w:t xml:space="preserve">Podrían utilizarse también dos o más textos breves. </w:t>
      </w:r>
    </w:p>
    <w:p w14:paraId="30B712AE" w14:textId="77777777" w:rsidR="00E03E11" w:rsidRPr="00FD2D06" w:rsidRDefault="00E03E11" w:rsidP="00E03E11">
      <w:pPr>
        <w:spacing w:before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D9D9D9" w:themeFill="background1" w:themeFillShade="D9"/>
        </w:rPr>
      </w:pPr>
      <w:r w:rsidRPr="00FD2D06"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  <w:t xml:space="preserve">(2) </w:t>
      </w:r>
      <w:r w:rsidRPr="00FD2D06">
        <w:rPr>
          <w:rFonts w:ascii="Segoe UI" w:hAnsi="Segoe UI" w:cs="Segoe UI"/>
          <w:color w:val="000000"/>
          <w:sz w:val="18"/>
          <w:szCs w:val="18"/>
          <w:shd w:val="clear" w:color="auto" w:fill="FFFFFF" w:themeFill="background1"/>
        </w:rPr>
        <w:t>Los candidatos/as que realicen las tareas de mediación oral y producción oral en la misma convocatoria, prepararán individualmente durante 7 minutos ambas tareas de forma conjunta.</w:t>
      </w:r>
    </w:p>
    <w:p w14:paraId="7A54613E" w14:textId="77777777" w:rsidR="00E03E11" w:rsidRPr="00FD2D06" w:rsidRDefault="00E03E11" w:rsidP="00E03E11">
      <w:pPr>
        <w:spacing w:before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D2D06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FD2D06">
        <w:rPr>
          <w:rFonts w:ascii="Segoe UI" w:hAnsi="Segoe UI" w:cs="Segoe UI"/>
          <w:snapToGrid w:val="0"/>
          <w:sz w:val="18"/>
          <w:szCs w:val="18"/>
          <w:vertAlign w:val="superscript"/>
          <w:lang w:eastAsia="es-ES"/>
        </w:rPr>
        <w:t xml:space="preserve">(3) </w:t>
      </w:r>
      <w:r w:rsidRPr="00FD2D06">
        <w:rPr>
          <w:rFonts w:ascii="Segoe UI" w:hAnsi="Segoe UI" w:cs="Segoe UI"/>
          <w:color w:val="000000"/>
          <w:sz w:val="18"/>
          <w:szCs w:val="18"/>
        </w:rPr>
        <w:t>Además se añadirán 4 minutos de preparación.</w:t>
      </w:r>
    </w:p>
    <w:bookmarkEnd w:id="7"/>
    <w:p w14:paraId="12238508" w14:textId="235C5329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6.3. MICRODESTREZAS A EVALUAR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6.3. MICRODESTREZAS A EVALUAR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77B340F8" w14:textId="77777777" w:rsidR="00E03E11" w:rsidRPr="00FD2D06" w:rsidRDefault="00E03E11" w:rsidP="00E03E11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bookmarkStart w:id="9" w:name="_Hlk15060672"/>
      <w:bookmarkEnd w:id="8"/>
      <w:r w:rsidRPr="00FD2D06">
        <w:rPr>
          <w:rFonts w:ascii="Segoe UI" w:eastAsia="Calibri" w:hAnsi="Segoe UI" w:cs="Segoe UI"/>
          <w:color w:val="000000"/>
          <w:sz w:val="20"/>
          <w:szCs w:val="20"/>
        </w:rPr>
        <w:t>Transmitir por escrito u oralmente la información esencial y específica relevante contenida en textos escritos de carácter general, e incluso de su propia especialidad, adecuándola a la comprensión del destinatario.</w:t>
      </w:r>
    </w:p>
    <w:p w14:paraId="32D06BB9" w14:textId="77777777" w:rsidR="00E03E11" w:rsidRPr="00FD2D06" w:rsidRDefault="00E03E11" w:rsidP="00E03E11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Segoe UI" w:eastAsia="Calibri" w:hAnsi="Segoe UI" w:cs="Segoe UI"/>
          <w:strike/>
          <w:sz w:val="20"/>
          <w:szCs w:val="20"/>
        </w:rPr>
      </w:pPr>
      <w:r w:rsidRPr="00FD2D06">
        <w:rPr>
          <w:rFonts w:ascii="Segoe UI" w:eastAsia="Calibri" w:hAnsi="Segoe UI" w:cs="Segoe UI"/>
          <w:sz w:val="20"/>
          <w:szCs w:val="20"/>
        </w:rPr>
        <w:t>Identificar adecuadamente aspectos socioculturales y sociolingüísticos en la lengua meta necesarios para mediar.</w:t>
      </w:r>
    </w:p>
    <w:p w14:paraId="00C154FA" w14:textId="77777777" w:rsidR="00E03E11" w:rsidRPr="00FD2D06" w:rsidRDefault="00E03E11" w:rsidP="00E03E11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Segoe UI" w:eastAsia="Calibri" w:hAnsi="Segoe UI" w:cs="Segoe UI"/>
          <w:strike/>
          <w:sz w:val="20"/>
          <w:szCs w:val="20"/>
        </w:rPr>
      </w:pPr>
      <w:r w:rsidRPr="00FD2D06">
        <w:rPr>
          <w:rFonts w:ascii="Segoe UI" w:eastAsia="Calibri" w:hAnsi="Segoe UI" w:cs="Segoe UI"/>
          <w:sz w:val="20"/>
          <w:szCs w:val="20"/>
        </w:rPr>
        <w:t xml:space="preserve">Utilizar estrategias adecuadas de condensación, expansión o procesamiento de la información para transmitir la información de forma eficaz. </w:t>
      </w:r>
    </w:p>
    <w:p w14:paraId="13E5BA36" w14:textId="77777777" w:rsidR="00E03E11" w:rsidRPr="00FD2D06" w:rsidRDefault="00E03E11" w:rsidP="00E03E11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Segoe UI" w:eastAsia="Calibri" w:hAnsi="Segoe UI" w:cs="Segoe UI"/>
          <w:strike/>
          <w:sz w:val="20"/>
          <w:szCs w:val="20"/>
        </w:rPr>
      </w:pPr>
      <w:r w:rsidRPr="00FD2D06">
        <w:rPr>
          <w:rFonts w:ascii="Segoe UI" w:eastAsia="Calibri" w:hAnsi="Segoe UI" w:cs="Segoe UI"/>
          <w:sz w:val="20"/>
          <w:szCs w:val="20"/>
        </w:rPr>
        <w:t xml:space="preserve">Explicar ideas, términos o datos para facilitar su comprensión al receptor.  </w:t>
      </w:r>
    </w:p>
    <w:p w14:paraId="6F2576B8" w14:textId="77777777" w:rsidR="00E03E11" w:rsidRPr="00FD2D06" w:rsidRDefault="00E03E11" w:rsidP="00E03E11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Segoe UI" w:eastAsia="Calibri" w:hAnsi="Segoe UI" w:cs="Segoe UI"/>
          <w:strike/>
          <w:sz w:val="20"/>
          <w:szCs w:val="20"/>
        </w:rPr>
      </w:pPr>
      <w:r w:rsidRPr="00FD2D06">
        <w:rPr>
          <w:rFonts w:ascii="Segoe UI" w:eastAsia="Calibri" w:hAnsi="Segoe UI" w:cs="Segoe UI"/>
          <w:sz w:val="20"/>
          <w:szCs w:val="20"/>
        </w:rPr>
        <w:t xml:space="preserve">Comentar, reaccionar y analizar información específica relevante y puntos de vista y actitudes sobre textos, artículos, etc. que contienen opiniones, argumentos y análisis.  </w:t>
      </w:r>
    </w:p>
    <w:bookmarkEnd w:id="9"/>
    <w:p w14:paraId="0B4852AB" w14:textId="77777777" w:rsidR="00E03E11" w:rsidRPr="00FD2D06" w:rsidRDefault="00E03E11" w:rsidP="00E03E1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Segoe UI" w:eastAsia="Calibri" w:hAnsi="Segoe UI" w:cs="Segoe UI"/>
          <w:color w:val="000000"/>
          <w:sz w:val="20"/>
          <w:szCs w:val="20"/>
        </w:rPr>
      </w:pPr>
    </w:p>
    <w:p w14:paraId="70980F82" w14:textId="419073E6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6.4. TIPOS DE TAREAS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6.4. TIPOS DE TAREAS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1497E092" w14:textId="77777777" w:rsidR="00E03E11" w:rsidRPr="00FD2D06" w:rsidRDefault="00E03E11" w:rsidP="00E03E11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 prueba consistirá en una tarea de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mediación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escrita </w:t>
      </w:r>
      <w:r w:rsidRPr="00FD2D06">
        <w:rPr>
          <w:rFonts w:ascii="Segoe UI" w:hAnsi="Segoe UI" w:cs="Segoe UI"/>
          <w:color w:val="000000"/>
          <w:sz w:val="20"/>
          <w:szCs w:val="20"/>
        </w:rPr>
        <w:t>y una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color w:val="000000"/>
          <w:sz w:val="20"/>
          <w:szCs w:val="20"/>
        </w:rPr>
        <w:t>tarea de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mediación oral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218EFBB6" w14:textId="77777777" w:rsidR="00E03E11" w:rsidRPr="00FD2D06" w:rsidRDefault="00E03E11" w:rsidP="00E03E11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 tarea de mediación escrita se realizará en el examen escrito y la tarea de mediación oral se realizará en el examen oral. </w:t>
      </w:r>
    </w:p>
    <w:p w14:paraId="055B3137" w14:textId="3BE0D0C9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6.5. TAREAS DE MEDIACIÓN ESCRITA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6.5. TAREAS DE MEDIACIÓN ESCRITA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167BB205" w14:textId="77777777" w:rsidR="00E03E11" w:rsidRPr="00FD2D06" w:rsidRDefault="00E03E11" w:rsidP="003172DD">
      <w:pPr>
        <w:pStyle w:val="Prrafodelista"/>
        <w:numPr>
          <w:ilvl w:val="0"/>
          <w:numId w:val="36"/>
        </w:numPr>
        <w:spacing w:before="120" w:after="120" w:line="240" w:lineRule="auto"/>
        <w:ind w:left="357" w:hanging="357"/>
        <w:contextualSpacing w:val="0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10" w:name="_Hlk15060870"/>
      <w:r w:rsidRPr="00FD2D06">
        <w:rPr>
          <w:rFonts w:ascii="Segoe UI" w:hAnsi="Segoe UI" w:cs="Segoe UI"/>
          <w:color w:val="000000"/>
          <w:sz w:val="20"/>
          <w:szCs w:val="20"/>
        </w:rPr>
        <w:t xml:space="preserve">La tarea de mediación escrita estará basada en un texto, o más de uno, en la lengua meta (mediación intralingüística) cuya información los candidatos/as deberán transmitir por escrito a terceros. </w:t>
      </w:r>
    </w:p>
    <w:p w14:paraId="226935A5" w14:textId="276D93B9" w:rsidR="00E03E11" w:rsidRPr="00FD2D06" w:rsidRDefault="00E03E11" w:rsidP="003172DD">
      <w:pPr>
        <w:pStyle w:val="Prrafodelista"/>
        <w:numPr>
          <w:ilvl w:val="0"/>
          <w:numId w:val="36"/>
        </w:numPr>
        <w:spacing w:before="120" w:after="120" w:line="240" w:lineRule="auto"/>
        <w:ind w:left="357" w:hanging="357"/>
        <w:contextualSpacing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 transmisión de dicha información se realizará mediante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la producción de un texto</w:t>
      </w:r>
      <w:r w:rsidR="00BA0493"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de entre 125</w:t>
      </w:r>
      <w:r w:rsidR="000B453A" w:rsidRPr="00FD2D06">
        <w:rPr>
          <w:rFonts w:ascii="Segoe UI" w:hAnsi="Segoe UI" w:cs="Segoe UI"/>
          <w:b/>
          <w:color w:val="000000"/>
          <w:sz w:val="20"/>
          <w:szCs w:val="20"/>
        </w:rPr>
        <w:t>-</w:t>
      </w:r>
      <w:r w:rsidR="00BA0493" w:rsidRPr="00FD2D06">
        <w:rPr>
          <w:rFonts w:ascii="Segoe UI" w:hAnsi="Segoe UI" w:cs="Segoe UI"/>
          <w:b/>
          <w:color w:val="000000"/>
          <w:sz w:val="20"/>
          <w:szCs w:val="20"/>
        </w:rPr>
        <w:t>150 palabras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que mida la capacidad de los candidatos/as para transmitir la información del soporte textual. </w:t>
      </w:r>
    </w:p>
    <w:bookmarkEnd w:id="10"/>
    <w:p w14:paraId="46565A3A" w14:textId="77777777" w:rsidR="00E03E11" w:rsidRPr="00FD2D06" w:rsidRDefault="00E03E11" w:rsidP="003172DD">
      <w:pPr>
        <w:pStyle w:val="Prrafodelista"/>
        <w:numPr>
          <w:ilvl w:val="0"/>
          <w:numId w:val="36"/>
        </w:numPr>
        <w:spacing w:before="120" w:line="240" w:lineRule="auto"/>
        <w:ind w:left="357" w:hanging="357"/>
        <w:contextualSpacing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Los textos para el soporte textual serán </w:t>
      </w: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>accesibles para el nivel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, </w:t>
      </w:r>
      <w:bookmarkStart w:id="11" w:name="_Hlk11743599"/>
      <w:r w:rsidRPr="00FD2D06">
        <w:rPr>
          <w:rFonts w:ascii="Segoe UI" w:hAnsi="Segoe UI" w:cs="Segoe UI"/>
          <w:color w:val="000000"/>
          <w:sz w:val="20"/>
          <w:szCs w:val="20"/>
        </w:rPr>
        <w:t xml:space="preserve">no contendrán léxico excesivamente complejo para evitar problemas de comprensión, y serán </w:t>
      </w:r>
      <w:bookmarkEnd w:id="11"/>
      <w:r w:rsidRPr="00FD2D06">
        <w:rPr>
          <w:rFonts w:ascii="Segoe UI" w:hAnsi="Segoe UI" w:cs="Segoe UI"/>
          <w:color w:val="000000"/>
          <w:sz w:val="20"/>
          <w:szCs w:val="20"/>
        </w:rPr>
        <w:t xml:space="preserve">seleccionados en función de su idoneidad para ser transmitidos. </w:t>
      </w:r>
    </w:p>
    <w:p w14:paraId="79D037F6" w14:textId="77777777" w:rsidR="00E03E11" w:rsidRPr="00FD2D06" w:rsidRDefault="00E03E11" w:rsidP="00E03E11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Características del soporte textual:</w:t>
      </w:r>
    </w:p>
    <w:p w14:paraId="43FFD0DA" w14:textId="77777777" w:rsidR="00E03E11" w:rsidRPr="00FD2D06" w:rsidRDefault="00E03E11" w:rsidP="00E03E11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Conceptual y lingüísticamente complejos, aunque claramente estructurados. </w:t>
      </w:r>
    </w:p>
    <w:p w14:paraId="47FC1808" w14:textId="77777777" w:rsidR="00E03E11" w:rsidRPr="00FD2D06" w:rsidRDefault="00E03E11" w:rsidP="00E03E11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Repertorio léxico amplio, incluso idiomático o especializado.</w:t>
      </w:r>
    </w:p>
    <w:p w14:paraId="2D32C6C5" w14:textId="77777777" w:rsidR="00E03E11" w:rsidRPr="00FD2D06" w:rsidRDefault="00E03E11" w:rsidP="00E03E11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Sintaxis caracterizada por oraciones de longitud extensa. </w:t>
      </w:r>
    </w:p>
    <w:p w14:paraId="10004192" w14:textId="77777777" w:rsidR="00E03E11" w:rsidRPr="00FD2D06" w:rsidRDefault="00E03E11" w:rsidP="00E03E11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Densidad de información media-alta o alta. </w:t>
      </w:r>
    </w:p>
    <w:p w14:paraId="74E034E2" w14:textId="23343871" w:rsidR="00E03E11" w:rsidRPr="00FD2D06" w:rsidRDefault="00E03E11" w:rsidP="00E03E11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Diversidad </w:t>
      </w:r>
      <w:r w:rsidR="000B453A" w:rsidRPr="00FD2D06">
        <w:rPr>
          <w:rFonts w:ascii="Segoe UI" w:hAnsi="Segoe UI" w:cs="Segoe UI"/>
          <w:color w:val="000000"/>
          <w:sz w:val="20"/>
          <w:szCs w:val="20"/>
        </w:rPr>
        <w:t xml:space="preserve">de registros y </w:t>
      </w:r>
      <w:r w:rsidRPr="00FD2D06">
        <w:rPr>
          <w:rFonts w:ascii="Segoe UI" w:hAnsi="Segoe UI" w:cs="Segoe UI"/>
          <w:color w:val="000000"/>
          <w:sz w:val="20"/>
          <w:szCs w:val="20"/>
        </w:rPr>
        <w:t>de lengua estándar.</w:t>
      </w:r>
    </w:p>
    <w:p w14:paraId="5859C0CE" w14:textId="77777777" w:rsidR="00E03E11" w:rsidRPr="00FD2D06" w:rsidRDefault="00E03E11" w:rsidP="00E03E11">
      <w:pPr>
        <w:numPr>
          <w:ilvl w:val="0"/>
          <w:numId w:val="4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Contenido explícito o implícito. </w:t>
      </w:r>
    </w:p>
    <w:p w14:paraId="2A551CF6" w14:textId="77777777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lastRenderedPageBreak/>
        <w:t xml:space="preserve">Nivel de dificultad y fuentes </w:t>
      </w:r>
      <w:r w:rsidRPr="00FD2D06">
        <w:rPr>
          <w:rStyle w:val="Refdenotaalpie"/>
          <w:rFonts w:ascii="Segoe UI" w:hAnsi="Segoe UI" w:cs="Segoe UI"/>
          <w:b/>
          <w:color w:val="000000"/>
          <w:sz w:val="20"/>
          <w:szCs w:val="20"/>
        </w:rPr>
        <w:footnoteReference w:id="3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: </w:t>
      </w:r>
    </w:p>
    <w:p w14:paraId="1E44CF34" w14:textId="77777777" w:rsidR="00E03E11" w:rsidRPr="00FD2D06" w:rsidRDefault="00E03E11" w:rsidP="00E03E11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Registro </w:t>
      </w:r>
      <w:r w:rsidRPr="00FD2D06">
        <w:rPr>
          <w:rFonts w:ascii="Segoe UI" w:hAnsi="Segoe UI" w:cs="Segoe UI"/>
          <w:bCs/>
          <w:sz w:val="20"/>
          <w:szCs w:val="20"/>
        </w:rPr>
        <w:t>diverso</w:t>
      </w:r>
      <w:r w:rsidRPr="00FD2D06">
        <w:rPr>
          <w:rFonts w:ascii="Segoe UI" w:hAnsi="Segoe UI" w:cs="Segoe UI"/>
          <w:sz w:val="20"/>
          <w:szCs w:val="20"/>
        </w:rPr>
        <w:t>: neutro, formal o coloquial.</w:t>
      </w:r>
    </w:p>
    <w:p w14:paraId="50CDBC74" w14:textId="77777777" w:rsidR="00E03E11" w:rsidRPr="00FD2D06" w:rsidRDefault="00E03E11" w:rsidP="00E03E11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Ámbito</w:t>
      </w:r>
      <w:r w:rsidRPr="00FD2D06">
        <w:rPr>
          <w:rFonts w:ascii="Segoe UI" w:hAnsi="Segoe UI" w:cs="Segoe UI"/>
          <w:sz w:val="20"/>
          <w:szCs w:val="20"/>
        </w:rPr>
        <w:t>: público, personal, profesional o educativo.</w:t>
      </w:r>
    </w:p>
    <w:p w14:paraId="7FC3A1AD" w14:textId="77777777" w:rsidR="00E03E11" w:rsidRPr="00FD2D06" w:rsidRDefault="00E03E11" w:rsidP="00E03E11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Temas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: complejos, concretos o abstractos, incluso de carácter técnico o académico, actuales, no ofensivos y no discriminatorios (ver </w:t>
      </w:r>
      <w:r w:rsidRPr="00FD2D06">
        <w:rPr>
          <w:rFonts w:ascii="Segoe UI" w:hAnsi="Segoe UI" w:cs="Segoe UI"/>
          <w:i/>
          <w:color w:val="000000"/>
          <w:sz w:val="20"/>
          <w:szCs w:val="20"/>
        </w:rPr>
        <w:t>Áreas temáticas 3.4</w:t>
      </w:r>
      <w:r w:rsidRPr="00FD2D06">
        <w:rPr>
          <w:rFonts w:ascii="Segoe UI" w:hAnsi="Segoe UI" w:cs="Segoe UI"/>
          <w:color w:val="000000"/>
          <w:sz w:val="20"/>
          <w:szCs w:val="20"/>
        </w:rPr>
        <w:t>).</w:t>
      </w:r>
    </w:p>
    <w:p w14:paraId="0F1E6D80" w14:textId="003E7A76" w:rsidR="00E03E11" w:rsidRPr="00FD2D06" w:rsidRDefault="00E03E11" w:rsidP="00E03E11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Autenticidad</w:t>
      </w:r>
      <w:r w:rsidRPr="00FD2D06">
        <w:rPr>
          <w:rFonts w:ascii="Segoe UI" w:hAnsi="Segoe UI" w:cs="Segoe UI"/>
          <w:sz w:val="20"/>
          <w:szCs w:val="20"/>
        </w:rPr>
        <w:t xml:space="preserve">: </w:t>
      </w:r>
      <w:bookmarkStart w:id="12" w:name="_Hlk20054867"/>
      <w:r w:rsidRPr="00FD2D06">
        <w:rPr>
          <w:rFonts w:ascii="Segoe UI" w:hAnsi="Segoe UI" w:cs="Segoe UI"/>
          <w:sz w:val="20"/>
          <w:szCs w:val="20"/>
        </w:rPr>
        <w:t>auténticos (podrán ser editados</w:t>
      </w:r>
      <w:r w:rsidR="00BA0493" w:rsidRPr="00FD2D06">
        <w:rPr>
          <w:rFonts w:ascii="Segoe UI" w:hAnsi="Segoe UI" w:cs="Segoe UI"/>
          <w:sz w:val="20"/>
          <w:szCs w:val="20"/>
        </w:rPr>
        <w:t xml:space="preserve"> para adecuar su longitud</w:t>
      </w:r>
      <w:r w:rsidRPr="00FD2D06">
        <w:rPr>
          <w:rFonts w:ascii="Segoe UI" w:hAnsi="Segoe UI" w:cs="Segoe UI"/>
          <w:sz w:val="20"/>
          <w:szCs w:val="20"/>
        </w:rPr>
        <w:t>, pero no modificados).</w:t>
      </w:r>
    </w:p>
    <w:bookmarkEnd w:id="12"/>
    <w:p w14:paraId="1D5B8086" w14:textId="77777777" w:rsidR="00E03E11" w:rsidRPr="00FD2D06" w:rsidRDefault="00E03E11" w:rsidP="00E03E11">
      <w:pPr>
        <w:numPr>
          <w:ilvl w:val="0"/>
          <w:numId w:val="5"/>
        </w:numPr>
        <w:spacing w:before="0" w:line="240" w:lineRule="auto"/>
        <w:ind w:left="709" w:hanging="357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Fuentes</w:t>
      </w:r>
      <w:r w:rsidRPr="00FD2D06">
        <w:rPr>
          <w:rFonts w:ascii="Segoe UI" w:hAnsi="Segoe UI" w:cs="Segoe UI"/>
          <w:sz w:val="20"/>
          <w:szCs w:val="20"/>
        </w:rPr>
        <w:t>: prensa, Internet, folletos informativos, impresos y comunicaciones utilizadas en transacciones generales o profesionales, textos de carácter oficial, libros de referencia, publicaciones especializadas, textos literarios, etc. (extraídos de fuentes fiables).</w:t>
      </w:r>
    </w:p>
    <w:p w14:paraId="5A5E50EC" w14:textId="77777777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Tipos de textos: </w:t>
      </w:r>
    </w:p>
    <w:p w14:paraId="6F534912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Documentos informativos </w:t>
      </w:r>
    </w:p>
    <w:p w14:paraId="6927217C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Infografías</w:t>
      </w:r>
    </w:p>
    <w:p w14:paraId="1D3C8C42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Instrucciones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6DD7D45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Gráficos o tablas</w:t>
      </w:r>
    </w:p>
    <w:p w14:paraId="6A1B89DE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Avisos</w:t>
      </w:r>
    </w:p>
    <w:p w14:paraId="3D8506A1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Prospectos</w:t>
      </w:r>
    </w:p>
    <w:p w14:paraId="335C276E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Presentaciones</w:t>
      </w:r>
    </w:p>
    <w:p w14:paraId="716171BD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Folletos</w:t>
      </w:r>
    </w:p>
    <w:p w14:paraId="42554424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Correspondencia</w:t>
      </w:r>
    </w:p>
    <w:p w14:paraId="5C23E2E2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Noticias</w:t>
      </w:r>
    </w:p>
    <w:p w14:paraId="67C3CEB7" w14:textId="77777777" w:rsidR="00E03E11" w:rsidRPr="00FD2D06" w:rsidRDefault="00E03E11" w:rsidP="00E03E11">
      <w:pPr>
        <w:numPr>
          <w:ilvl w:val="0"/>
          <w:numId w:val="6"/>
        </w:numPr>
        <w:spacing w:before="0" w:line="240" w:lineRule="auto"/>
        <w:ind w:left="709" w:hanging="357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Prosa literaria</w:t>
      </w:r>
    </w:p>
    <w:p w14:paraId="5DDE41C8" w14:textId="3A3134C3" w:rsidR="00E03E11" w:rsidRPr="00FD2D06" w:rsidRDefault="00E03E11" w:rsidP="00E03E11">
      <w:pPr>
        <w:spacing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6.6. CARACTERÍSTICAS DE LAS TAREAS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6.6. CARACTERÍSTICAS DE LAS TAREAS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</w:p>
    <w:p w14:paraId="328E86CD" w14:textId="77777777" w:rsidR="00E03E11" w:rsidRPr="00FD2D06" w:rsidRDefault="00E03E11" w:rsidP="00E03E1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Sobre los textos se diseñará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una tarea única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, </w:t>
      </w:r>
      <w:bookmarkStart w:id="13" w:name="_Hlk10804196"/>
      <w:r w:rsidRPr="00FD2D06">
        <w:rPr>
          <w:rFonts w:ascii="Segoe UI" w:hAnsi="Segoe UI" w:cs="Segoe UI"/>
          <w:color w:val="000000"/>
          <w:sz w:val="20"/>
          <w:szCs w:val="20"/>
        </w:rPr>
        <w:t>que puede contener varias pautas</w:t>
      </w:r>
      <w:bookmarkEnd w:id="13"/>
      <w:r w:rsidRPr="00FD2D06">
        <w:rPr>
          <w:rFonts w:ascii="Segoe UI" w:hAnsi="Segoe UI" w:cs="Segoe UI"/>
          <w:color w:val="000000"/>
          <w:sz w:val="20"/>
          <w:szCs w:val="20"/>
        </w:rPr>
        <w:t xml:space="preserve">, de entre las que aparecen a continuación, que mida el grado de competencia del candidato/a para transmitir la información de dicho soporte textual. </w:t>
      </w:r>
    </w:p>
    <w:p w14:paraId="20D62497" w14:textId="77777777" w:rsidR="00E03E11" w:rsidRPr="00FD2D06" w:rsidRDefault="00E03E11" w:rsidP="00E03E11">
      <w:pPr>
        <w:spacing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Tipos de tareas de mediación escrita:   </w:t>
      </w:r>
    </w:p>
    <w:p w14:paraId="52467E96" w14:textId="77777777" w:rsidR="00E03E11" w:rsidRPr="00FD2D06" w:rsidRDefault="00E03E11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Resumir/transmitir la información de un texto/párrafo</w:t>
      </w:r>
    </w:p>
    <w:p w14:paraId="75731023" w14:textId="77777777" w:rsidR="00E03E11" w:rsidRPr="00FD2D06" w:rsidRDefault="00E03E11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Explicar ideas/gráficos/datos/términos</w:t>
      </w:r>
    </w:p>
    <w:p w14:paraId="5A3F1223" w14:textId="77777777" w:rsidR="00E03E11" w:rsidRPr="00FD2D06" w:rsidRDefault="00E03E11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Comparar información/datos</w:t>
      </w:r>
    </w:p>
    <w:p w14:paraId="40A7B9A2" w14:textId="77777777" w:rsidR="00E03E11" w:rsidRPr="00FD2D06" w:rsidRDefault="00E03E11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Parafrasear un fragmento</w:t>
      </w:r>
    </w:p>
    <w:p w14:paraId="7D894B6C" w14:textId="77777777" w:rsidR="00E03E11" w:rsidRPr="00FD2D06" w:rsidRDefault="00E03E11" w:rsidP="00E03E11">
      <w:pPr>
        <w:numPr>
          <w:ilvl w:val="0"/>
          <w:numId w:val="15"/>
        </w:numPr>
        <w:shd w:val="clear" w:color="auto" w:fill="FFFFFF" w:themeFill="background1"/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Buscar información y explicarla</w:t>
      </w:r>
    </w:p>
    <w:p w14:paraId="171F6AB1" w14:textId="77777777" w:rsidR="00E03E11" w:rsidRPr="00FD2D06" w:rsidRDefault="00E03E11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Cambiar el registro de un fragmento </w:t>
      </w:r>
    </w:p>
    <w:p w14:paraId="2B4CD6E7" w14:textId="77777777" w:rsidR="00E03E11" w:rsidRPr="00FD2D06" w:rsidRDefault="00E03E11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Reaccionar y comentar un texto</w:t>
      </w:r>
      <w:r w:rsidRPr="00FD2D06">
        <w:rPr>
          <w:rFonts w:ascii="Segoe UI" w:hAnsi="Segoe UI" w:cs="Segoe UI"/>
          <w:color w:val="000000"/>
          <w:sz w:val="20"/>
          <w:szCs w:val="20"/>
          <w:shd w:val="clear" w:color="auto" w:fill="FFFFFF" w:themeFill="background1"/>
        </w:rPr>
        <w:t xml:space="preserve"> </w:t>
      </w:r>
    </w:p>
    <w:p w14:paraId="3DDD2426" w14:textId="77777777" w:rsidR="00E03E11" w:rsidRPr="00FD2D06" w:rsidRDefault="00E03E11" w:rsidP="00E03E11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bCs/>
          <w:sz w:val="20"/>
          <w:szCs w:val="20"/>
        </w:rPr>
        <w:t xml:space="preserve">Las </w:t>
      </w:r>
      <w:r w:rsidRPr="00FD2D06">
        <w:rPr>
          <w:rFonts w:ascii="Segoe UI" w:hAnsi="Segoe UI" w:cs="Segoe UI"/>
          <w:b/>
          <w:bCs/>
          <w:sz w:val="20"/>
          <w:szCs w:val="20"/>
        </w:rPr>
        <w:t>instrucciones</w:t>
      </w:r>
      <w:r w:rsidRPr="00FD2D06">
        <w:rPr>
          <w:rFonts w:ascii="Segoe UI" w:hAnsi="Segoe UI" w:cs="Segoe UI"/>
          <w:bCs/>
          <w:sz w:val="20"/>
          <w:szCs w:val="20"/>
        </w:rPr>
        <w:t xml:space="preserve"> de la tarea de mediación escrita incluirán una referencia clara al contexto, propósito comunicativo y destinatario/s de la tarea. Se deberán especificar claramente las necesidades comunicativas del receptor y justificar la necesidad de la mediación, además de cualquier otra información contextual que sirva para obtener evidencia de la competencia mediadora que se quiere evaluar.</w:t>
      </w:r>
    </w:p>
    <w:p w14:paraId="4372F0B9" w14:textId="77777777" w:rsidR="00E80036" w:rsidRPr="00FD2D06" w:rsidRDefault="00E80036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5D492955" w14:textId="77777777" w:rsidR="00E80036" w:rsidRPr="00FD2D06" w:rsidRDefault="00E80036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1D563B01" w14:textId="77777777" w:rsidR="00E80036" w:rsidRPr="00FD2D06" w:rsidRDefault="00E80036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0E934ECE" w14:textId="77777777" w:rsidR="00E80036" w:rsidRPr="00FD2D06" w:rsidRDefault="00E80036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14E94AE6" w14:textId="77777777" w:rsidR="00E80036" w:rsidRPr="00FD2D06" w:rsidRDefault="00E80036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3C48B78B" w14:textId="4A31EF7B" w:rsidR="00E03E11" w:rsidRPr="00FD2D06" w:rsidRDefault="00E03E11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lastRenderedPageBreak/>
        <w:t>6.7. CRITERIOS DE CALIFICACIÓN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6.7. CRITERIOS DE CALIFICACIÓN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4CB610C2" w14:textId="77777777" w:rsidR="00E03E11" w:rsidRPr="00FD2D06" w:rsidRDefault="00E03E11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Los criterios con los que se calificará la tarea de mediación escrita serán los siguientes: </w:t>
      </w:r>
    </w:p>
    <w:p w14:paraId="7FADC454" w14:textId="77777777" w:rsidR="00E03E11" w:rsidRPr="00FD2D06" w:rsidRDefault="00E03E11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61"/>
      </w:tblGrid>
      <w:tr w:rsidR="00E03E11" w:rsidRPr="00FD2D06" w14:paraId="7D970F42" w14:textId="77777777" w:rsidTr="00D90166">
        <w:trPr>
          <w:trHeight w:val="1893"/>
          <w:jc w:val="center"/>
        </w:trPr>
        <w:tc>
          <w:tcPr>
            <w:tcW w:w="5061" w:type="dxa"/>
            <w:shd w:val="clear" w:color="auto" w:fill="FFD047" w:themeFill="accent5" w:themeFillTint="99"/>
          </w:tcPr>
          <w:p w14:paraId="4851D342" w14:textId="77777777" w:rsidR="00E03E11" w:rsidRPr="00FD2D06" w:rsidRDefault="00E03E11" w:rsidP="00E03E11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>Eficacia comunicativa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ab/>
              <w:t xml:space="preserve"> 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062277DA" w14:textId="77777777" w:rsidR="00E03E11" w:rsidRPr="00FD2D06" w:rsidRDefault="00E03E11" w:rsidP="00E03E11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 xml:space="preserve">Interpretación del contenido 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 xml:space="preserve"> 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735C96BF" w14:textId="77777777" w:rsidR="00E03E11" w:rsidRPr="00FD2D06" w:rsidRDefault="00E03E11" w:rsidP="00E03E11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 xml:space="preserve">Estrategias de mediación 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42101233" w14:textId="77777777" w:rsidR="00E03E11" w:rsidRPr="00FD2D06" w:rsidRDefault="00E03E11" w:rsidP="00E03E11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>Organización y corrección del texto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</w:tc>
      </w:tr>
    </w:tbl>
    <w:p w14:paraId="273143ED" w14:textId="77777777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</w:p>
    <w:p w14:paraId="280792C5" w14:textId="77777777" w:rsidR="00E03E11" w:rsidRPr="00FD2D06" w:rsidRDefault="00E03E11" w:rsidP="00E03E11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bookmarkStart w:id="14" w:name="_Hlk15061637"/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EFICACIA COMUNICATIVA </w:t>
      </w:r>
    </w:p>
    <w:p w14:paraId="459667D5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si el candidato/a transmite la información de la situación comunicativa de manera eficaz y se ajusta a la tarea</w:t>
      </w:r>
      <w:r w:rsidRPr="00FD2D06">
        <w:rPr>
          <w:rFonts w:ascii="Segoe UI" w:hAnsi="Segoe UI" w:cs="Segoe UI"/>
          <w:sz w:val="20"/>
          <w:szCs w:val="20"/>
        </w:rPr>
        <w:t xml:space="preserve">. Es decir: </w:t>
      </w:r>
    </w:p>
    <w:p w14:paraId="361A2F2B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259067D4" w14:textId="635D0E7A" w:rsidR="00E03E11" w:rsidRPr="00FD2D06" w:rsidRDefault="00E03E11" w:rsidP="00E03E11">
      <w:pPr>
        <w:pStyle w:val="Prrafodelista"/>
        <w:numPr>
          <w:ilvl w:val="0"/>
          <w:numId w:val="38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Alcanza la </w:t>
      </w:r>
      <w:r w:rsidRPr="00FD2D06">
        <w:rPr>
          <w:rFonts w:ascii="Segoe UI" w:hAnsi="Segoe UI" w:cs="Segoe UI"/>
          <w:b/>
          <w:sz w:val="20"/>
          <w:szCs w:val="20"/>
        </w:rPr>
        <w:t>finalidad comunicativa</w:t>
      </w:r>
      <w:r w:rsidRPr="00FD2D06">
        <w:rPr>
          <w:rFonts w:ascii="Segoe UI" w:hAnsi="Segoe UI" w:cs="Segoe UI"/>
          <w:sz w:val="20"/>
          <w:szCs w:val="20"/>
        </w:rPr>
        <w:t xml:space="preserve"> y </w:t>
      </w:r>
      <w:r w:rsidRPr="00FD2D06">
        <w:rPr>
          <w:rFonts w:ascii="Segoe UI" w:hAnsi="Segoe UI" w:cs="Segoe UI"/>
          <w:b/>
          <w:sz w:val="20"/>
          <w:szCs w:val="20"/>
        </w:rPr>
        <w:t>transmite la información</w:t>
      </w:r>
      <w:r w:rsidRPr="00FD2D06">
        <w:rPr>
          <w:rFonts w:ascii="Segoe UI" w:hAnsi="Segoe UI" w:cs="Segoe UI"/>
          <w:sz w:val="20"/>
          <w:szCs w:val="20"/>
        </w:rPr>
        <w:t xml:space="preserve"> con </w:t>
      </w:r>
      <w:r w:rsidRPr="00FD2D06">
        <w:rPr>
          <w:rFonts w:ascii="Segoe UI" w:hAnsi="Segoe UI" w:cs="Segoe UI"/>
          <w:b/>
          <w:sz w:val="20"/>
          <w:szCs w:val="20"/>
        </w:rPr>
        <w:t>eficacia</w:t>
      </w:r>
      <w:r w:rsidRPr="00FD2D06">
        <w:rPr>
          <w:rFonts w:ascii="Segoe UI" w:hAnsi="Segoe UI" w:cs="Segoe UI"/>
          <w:sz w:val="20"/>
          <w:szCs w:val="20"/>
        </w:rPr>
        <w:t xml:space="preserve">. Produce el </w:t>
      </w:r>
      <w:r w:rsidRPr="00FD2D06">
        <w:rPr>
          <w:rFonts w:ascii="Segoe UI" w:hAnsi="Segoe UI" w:cs="Segoe UI"/>
          <w:b/>
          <w:sz w:val="20"/>
          <w:szCs w:val="20"/>
        </w:rPr>
        <w:t>efecto deseado</w:t>
      </w:r>
      <w:r w:rsidRPr="00FD2D06">
        <w:rPr>
          <w:rFonts w:ascii="Segoe UI" w:hAnsi="Segoe UI" w:cs="Segoe UI"/>
          <w:sz w:val="20"/>
          <w:szCs w:val="20"/>
        </w:rPr>
        <w:t xml:space="preserve"> en el destinatario. </w:t>
      </w:r>
      <w:r w:rsidRPr="00FD2D06">
        <w:rPr>
          <w:rFonts w:ascii="Segoe UI" w:hAnsi="Segoe UI" w:cs="Segoe UI"/>
          <w:b/>
          <w:sz w:val="20"/>
          <w:szCs w:val="20"/>
        </w:rPr>
        <w:t>La impresión general</w:t>
      </w:r>
      <w:r w:rsidRPr="00FD2D06">
        <w:rPr>
          <w:rFonts w:ascii="Segoe UI" w:hAnsi="Segoe UI" w:cs="Segoe UI"/>
          <w:sz w:val="20"/>
          <w:szCs w:val="20"/>
        </w:rPr>
        <w:t xml:space="preserve"> de la realización de la tarea es </w:t>
      </w:r>
      <w:r w:rsidRPr="00FD2D06">
        <w:rPr>
          <w:rFonts w:ascii="Segoe UI" w:hAnsi="Segoe UI" w:cs="Segoe UI"/>
          <w:b/>
          <w:sz w:val="20"/>
          <w:szCs w:val="20"/>
        </w:rPr>
        <w:t>positiva</w:t>
      </w:r>
      <w:r w:rsidRPr="00FD2D06">
        <w:rPr>
          <w:rFonts w:ascii="Segoe UI" w:hAnsi="Segoe UI" w:cs="Segoe UI"/>
          <w:sz w:val="20"/>
          <w:szCs w:val="20"/>
        </w:rPr>
        <w:t>.</w:t>
      </w:r>
    </w:p>
    <w:p w14:paraId="2FEBF660" w14:textId="77777777" w:rsidR="00E03E11" w:rsidRPr="00FD2D06" w:rsidRDefault="00E03E11" w:rsidP="00E03E11">
      <w:pPr>
        <w:pStyle w:val="Prrafodelista"/>
        <w:numPr>
          <w:ilvl w:val="0"/>
          <w:numId w:val="38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Resuelve los problemas de comunicación</w:t>
      </w:r>
      <w:r w:rsidRPr="00FD2D06">
        <w:rPr>
          <w:rFonts w:ascii="Segoe UI" w:hAnsi="Segoe UI" w:cs="Segoe UI"/>
          <w:bCs/>
          <w:sz w:val="20"/>
          <w:szCs w:val="20"/>
        </w:rPr>
        <w:t xml:space="preserve"> </w:t>
      </w:r>
      <w:bookmarkStart w:id="15" w:name="_Hlk14995987"/>
      <w:r w:rsidRPr="00FD2D06">
        <w:rPr>
          <w:rFonts w:ascii="Segoe UI" w:hAnsi="Segoe UI" w:cs="Segoe UI"/>
          <w:bCs/>
          <w:sz w:val="20"/>
          <w:szCs w:val="20"/>
        </w:rPr>
        <w:t>que hacen necesaria la mediación</w:t>
      </w:r>
      <w:bookmarkEnd w:id="15"/>
      <w:r w:rsidRPr="00FD2D06">
        <w:rPr>
          <w:rFonts w:ascii="Segoe UI" w:hAnsi="Segoe UI" w:cs="Segoe UI"/>
          <w:bCs/>
          <w:sz w:val="20"/>
          <w:szCs w:val="20"/>
        </w:rPr>
        <w:t xml:space="preserve">, teniendo en cuenta las necesidades comunicativas del destinatario.  </w:t>
      </w:r>
    </w:p>
    <w:p w14:paraId="0A5789DC" w14:textId="77777777" w:rsidR="00E03E11" w:rsidRPr="00FD2D06" w:rsidRDefault="00E03E11" w:rsidP="00E03E11">
      <w:pPr>
        <w:pStyle w:val="Prrafodelista"/>
        <w:numPr>
          <w:ilvl w:val="0"/>
          <w:numId w:val="38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Se </w:t>
      </w:r>
      <w:r w:rsidRPr="00FD2D06">
        <w:rPr>
          <w:rFonts w:ascii="Segoe UI" w:hAnsi="Segoe UI" w:cs="Segoe UI"/>
          <w:b/>
          <w:sz w:val="20"/>
          <w:szCs w:val="20"/>
        </w:rPr>
        <w:t>ajusta</w:t>
      </w:r>
      <w:r w:rsidRPr="00FD2D06">
        <w:rPr>
          <w:rFonts w:ascii="Segoe UI" w:hAnsi="Segoe UI" w:cs="Segoe UI"/>
          <w:sz w:val="20"/>
          <w:szCs w:val="20"/>
        </w:rPr>
        <w:t xml:space="preserve"> con flexibilidad al </w:t>
      </w:r>
      <w:r w:rsidRPr="00FD2D06">
        <w:rPr>
          <w:rFonts w:ascii="Segoe UI" w:hAnsi="Segoe UI" w:cs="Segoe UI"/>
          <w:b/>
          <w:sz w:val="20"/>
          <w:szCs w:val="20"/>
        </w:rPr>
        <w:t xml:space="preserve">contexto </w:t>
      </w:r>
      <w:r w:rsidRPr="00FD2D06">
        <w:rPr>
          <w:rFonts w:ascii="Segoe UI" w:hAnsi="Segoe UI" w:cs="Segoe UI"/>
          <w:sz w:val="20"/>
          <w:szCs w:val="20"/>
        </w:rPr>
        <w:t xml:space="preserve">(propósito comunicativo, situación y destinatario), utilizando los </w:t>
      </w:r>
      <w:r w:rsidRPr="00FD2D06">
        <w:rPr>
          <w:rFonts w:ascii="Segoe UI" w:hAnsi="Segoe UI" w:cs="Segoe UI"/>
          <w:b/>
          <w:bCs/>
          <w:sz w:val="20"/>
          <w:szCs w:val="20"/>
        </w:rPr>
        <w:t>recursos lingüísticos necesarios</w:t>
      </w:r>
      <w:r w:rsidRPr="00FD2D06">
        <w:rPr>
          <w:rFonts w:ascii="Segoe UI" w:hAnsi="Segoe UI" w:cs="Segoe UI"/>
          <w:sz w:val="20"/>
          <w:szCs w:val="20"/>
        </w:rPr>
        <w:t xml:space="preserve"> (variedad de lengua, registro, estrategias de cortesía, cuando corresponde, etc.)</w:t>
      </w:r>
    </w:p>
    <w:p w14:paraId="5B506D40" w14:textId="77777777" w:rsidR="00E03E11" w:rsidRPr="00FD2D06" w:rsidRDefault="00E03E11" w:rsidP="00E03E11">
      <w:pPr>
        <w:pStyle w:val="Prrafodelista"/>
        <w:numPr>
          <w:ilvl w:val="0"/>
          <w:numId w:val="38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bookmarkStart w:id="16" w:name="_Hlk10462784"/>
      <w:r w:rsidRPr="00FD2D06">
        <w:rPr>
          <w:rFonts w:ascii="Segoe UI" w:hAnsi="Segoe UI" w:cs="Segoe UI"/>
          <w:sz w:val="20"/>
          <w:szCs w:val="20"/>
        </w:rPr>
        <w:t xml:space="preserve">Se atiene a las </w:t>
      </w:r>
      <w:r w:rsidRPr="00FD2D06">
        <w:rPr>
          <w:rFonts w:ascii="Segoe UI" w:hAnsi="Segoe UI" w:cs="Segoe UI"/>
          <w:b/>
          <w:sz w:val="20"/>
          <w:szCs w:val="20"/>
        </w:rPr>
        <w:t>instrucciones</w:t>
      </w:r>
      <w:r w:rsidRPr="00FD2D06">
        <w:rPr>
          <w:rFonts w:ascii="Segoe UI" w:hAnsi="Segoe UI" w:cs="Segoe UI"/>
          <w:sz w:val="20"/>
          <w:szCs w:val="20"/>
        </w:rPr>
        <w:t xml:space="preserve"> de la tarea: se ajusta a la </w:t>
      </w:r>
      <w:r w:rsidRPr="00FD2D06">
        <w:rPr>
          <w:rFonts w:ascii="Segoe UI" w:hAnsi="Segoe UI" w:cs="Segoe UI"/>
          <w:b/>
          <w:sz w:val="20"/>
          <w:szCs w:val="20"/>
        </w:rPr>
        <w:t>extensión</w:t>
      </w:r>
      <w:r w:rsidRPr="00FD2D06">
        <w:rPr>
          <w:rFonts w:ascii="Segoe UI" w:hAnsi="Segoe UI" w:cs="Segoe UI"/>
          <w:sz w:val="20"/>
          <w:szCs w:val="20"/>
        </w:rPr>
        <w:t xml:space="preserve">, cumple todos los puntos siguiendo las pautas y aporta </w:t>
      </w:r>
      <w:r w:rsidRPr="00FD2D06">
        <w:rPr>
          <w:rFonts w:ascii="Segoe UI" w:hAnsi="Segoe UI" w:cs="Segoe UI"/>
          <w:b/>
          <w:sz w:val="20"/>
          <w:szCs w:val="20"/>
        </w:rPr>
        <w:t xml:space="preserve">suficiente información </w:t>
      </w:r>
      <w:r w:rsidRPr="00FD2D06">
        <w:rPr>
          <w:rFonts w:ascii="Segoe UI" w:hAnsi="Segoe UI" w:cs="Segoe UI"/>
          <w:sz w:val="20"/>
          <w:szCs w:val="20"/>
        </w:rPr>
        <w:t xml:space="preserve">y </w:t>
      </w:r>
      <w:r w:rsidRPr="00FD2D06">
        <w:rPr>
          <w:rFonts w:ascii="Segoe UI" w:hAnsi="Segoe UI" w:cs="Segoe UI"/>
          <w:b/>
          <w:sz w:val="20"/>
          <w:szCs w:val="20"/>
        </w:rPr>
        <w:t>contenido relevante</w:t>
      </w:r>
      <w:r w:rsidRPr="00FD2D06">
        <w:rPr>
          <w:rFonts w:ascii="Segoe UI" w:hAnsi="Segoe UI" w:cs="Segoe UI"/>
          <w:sz w:val="20"/>
          <w:szCs w:val="20"/>
        </w:rPr>
        <w:t xml:space="preserve">. </w:t>
      </w:r>
    </w:p>
    <w:bookmarkEnd w:id="14"/>
    <w:bookmarkEnd w:id="16"/>
    <w:p w14:paraId="377C1029" w14:textId="77777777" w:rsidR="00E03E11" w:rsidRPr="00FD2D06" w:rsidRDefault="00E03E11" w:rsidP="00E03E11">
      <w:pPr>
        <w:pStyle w:val="Prrafodelista"/>
        <w:spacing w:after="120" w:line="240" w:lineRule="auto"/>
        <w:ind w:left="1440"/>
        <w:jc w:val="both"/>
        <w:rPr>
          <w:rFonts w:ascii="Segoe UI" w:hAnsi="Segoe UI" w:cs="Segoe UI"/>
          <w:sz w:val="20"/>
          <w:szCs w:val="20"/>
        </w:rPr>
      </w:pPr>
    </w:p>
    <w:p w14:paraId="2D84BB8E" w14:textId="77777777" w:rsidR="00E03E11" w:rsidRPr="00FD2D06" w:rsidRDefault="00E03E11" w:rsidP="00E03E11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bookmarkStart w:id="17" w:name="_Hlk15061775"/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INTERPRETACIÓN DEL CONTENIDO </w:t>
      </w:r>
    </w:p>
    <w:p w14:paraId="581BF513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si el candidato/a selecciona e interpreta el contenido relevante del texto correctamente para transmitir el mensaje</w:t>
      </w:r>
      <w:r w:rsidRPr="00FD2D06">
        <w:rPr>
          <w:rFonts w:ascii="Segoe UI" w:hAnsi="Segoe UI" w:cs="Segoe UI"/>
          <w:sz w:val="20"/>
          <w:szCs w:val="20"/>
        </w:rPr>
        <w:t xml:space="preserve">. Es decir: </w:t>
      </w:r>
    </w:p>
    <w:p w14:paraId="4395C679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3EBF15D" w14:textId="0CB029E8" w:rsidR="00E03E11" w:rsidRPr="00072D6A" w:rsidRDefault="00E03E11" w:rsidP="00E03E11">
      <w:pPr>
        <w:pStyle w:val="Prrafodelista"/>
        <w:numPr>
          <w:ilvl w:val="0"/>
          <w:numId w:val="44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b/>
          <w:sz w:val="20"/>
          <w:szCs w:val="20"/>
        </w:rPr>
        <w:t>Selecciona</w:t>
      </w:r>
      <w:r w:rsidRPr="00072D6A">
        <w:rPr>
          <w:rFonts w:ascii="Segoe UI" w:hAnsi="Segoe UI" w:cs="Segoe UI"/>
          <w:sz w:val="20"/>
          <w:szCs w:val="20"/>
        </w:rPr>
        <w:t xml:space="preserve"> adecuadamente la </w:t>
      </w:r>
      <w:r w:rsidRPr="00072D6A">
        <w:rPr>
          <w:rFonts w:ascii="Segoe UI" w:hAnsi="Segoe UI" w:cs="Segoe UI"/>
          <w:b/>
          <w:sz w:val="20"/>
          <w:szCs w:val="20"/>
        </w:rPr>
        <w:t>información relevante</w:t>
      </w:r>
      <w:r w:rsidRPr="00072D6A">
        <w:rPr>
          <w:rFonts w:ascii="Segoe UI" w:hAnsi="Segoe UI" w:cs="Segoe UI"/>
          <w:sz w:val="20"/>
          <w:szCs w:val="20"/>
        </w:rPr>
        <w:t xml:space="preserve"> que debe transmitir</w:t>
      </w:r>
      <w:r w:rsidR="00072D6A" w:rsidRPr="00072D6A">
        <w:rPr>
          <w:rFonts w:ascii="Segoe UI" w:hAnsi="Segoe UI" w:cs="Segoe UI"/>
          <w:sz w:val="20"/>
          <w:szCs w:val="20"/>
        </w:rPr>
        <w:t xml:space="preserve">, </w:t>
      </w:r>
      <w:r w:rsidR="00FD00C8" w:rsidRPr="00072D6A">
        <w:rPr>
          <w:rFonts w:ascii="Segoe UI" w:hAnsi="Segoe UI" w:cs="Segoe UI"/>
          <w:sz w:val="20"/>
          <w:szCs w:val="20"/>
        </w:rPr>
        <w:t xml:space="preserve">según se indique en la consigna. </w:t>
      </w:r>
      <w:r w:rsidR="00FD00C8" w:rsidRPr="00072D6A">
        <w:rPr>
          <w:rFonts w:ascii="Segoe UI" w:hAnsi="Segoe UI" w:cs="Segoe UI"/>
          <w:strike/>
          <w:sz w:val="20"/>
          <w:szCs w:val="20"/>
        </w:rPr>
        <w:t xml:space="preserve"> </w:t>
      </w:r>
    </w:p>
    <w:p w14:paraId="6D975BB8" w14:textId="77777777" w:rsidR="00E03E11" w:rsidRPr="00072D6A" w:rsidRDefault="00E03E11" w:rsidP="00E03E11">
      <w:pPr>
        <w:pStyle w:val="Prrafodelista"/>
        <w:numPr>
          <w:ilvl w:val="0"/>
          <w:numId w:val="44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b/>
          <w:sz w:val="20"/>
          <w:szCs w:val="20"/>
        </w:rPr>
        <w:t>Transmite de forma fiel</w:t>
      </w:r>
      <w:r w:rsidRPr="00072D6A">
        <w:rPr>
          <w:rFonts w:ascii="Segoe UI" w:hAnsi="Segoe UI" w:cs="Segoe UI"/>
          <w:sz w:val="20"/>
          <w:szCs w:val="20"/>
        </w:rPr>
        <w:t xml:space="preserve"> al mensaje original </w:t>
      </w:r>
      <w:r w:rsidRPr="00072D6A">
        <w:rPr>
          <w:rFonts w:ascii="Segoe UI" w:hAnsi="Segoe UI" w:cs="Segoe UI"/>
          <w:b/>
          <w:sz w:val="20"/>
          <w:szCs w:val="20"/>
        </w:rPr>
        <w:t>la información y las ideas</w:t>
      </w:r>
      <w:r w:rsidRPr="00072D6A">
        <w:rPr>
          <w:rFonts w:ascii="Segoe UI" w:hAnsi="Segoe UI" w:cs="Segoe UI"/>
          <w:sz w:val="20"/>
          <w:szCs w:val="20"/>
        </w:rPr>
        <w:t xml:space="preserve"> del soporte textual. </w:t>
      </w:r>
    </w:p>
    <w:p w14:paraId="62A68100" w14:textId="51C391B4" w:rsidR="00E03E11" w:rsidRPr="00072D6A" w:rsidRDefault="00E03E11" w:rsidP="00E03E11">
      <w:pPr>
        <w:pStyle w:val="Prrafodelista"/>
        <w:numPr>
          <w:ilvl w:val="0"/>
          <w:numId w:val="44"/>
        </w:numPr>
        <w:spacing w:before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072D6A">
        <w:rPr>
          <w:rFonts w:ascii="Segoe UI" w:hAnsi="Segoe UI" w:cs="Segoe UI"/>
          <w:bCs/>
          <w:sz w:val="20"/>
          <w:szCs w:val="20"/>
        </w:rPr>
        <w:t xml:space="preserve">Identifica </w:t>
      </w:r>
      <w:r w:rsidRPr="00072D6A">
        <w:rPr>
          <w:rFonts w:ascii="Segoe UI" w:hAnsi="Segoe UI" w:cs="Segoe UI"/>
          <w:b/>
          <w:sz w:val="20"/>
          <w:szCs w:val="20"/>
        </w:rPr>
        <w:t xml:space="preserve">el tono y las intenciones del autor, </w:t>
      </w:r>
      <w:r w:rsidRPr="00072D6A">
        <w:rPr>
          <w:rFonts w:ascii="Segoe UI" w:hAnsi="Segoe UI" w:cs="Segoe UI"/>
          <w:bCs/>
          <w:sz w:val="20"/>
          <w:szCs w:val="20"/>
        </w:rPr>
        <w:t>cuando son relevantes a la tarea</w:t>
      </w:r>
      <w:r w:rsidRPr="00072D6A">
        <w:rPr>
          <w:rFonts w:ascii="Segoe UI" w:hAnsi="Segoe UI" w:cs="Segoe UI"/>
          <w:b/>
          <w:sz w:val="20"/>
          <w:szCs w:val="20"/>
        </w:rPr>
        <w:t xml:space="preserve">.  </w:t>
      </w:r>
    </w:p>
    <w:p w14:paraId="56B98A58" w14:textId="15270665" w:rsidR="00FD00C8" w:rsidRPr="00072D6A" w:rsidRDefault="00FD00C8" w:rsidP="00FD00C8">
      <w:pPr>
        <w:pStyle w:val="Prrafodelista"/>
        <w:numPr>
          <w:ilvl w:val="0"/>
          <w:numId w:val="44"/>
        </w:numPr>
        <w:spacing w:before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072D6A">
        <w:rPr>
          <w:rFonts w:ascii="Segoe UI" w:hAnsi="Segoe UI" w:cs="Segoe UI"/>
          <w:b/>
          <w:sz w:val="20"/>
          <w:szCs w:val="20"/>
        </w:rPr>
        <w:t>No incluye información inexistente en el soporte textual.</w:t>
      </w:r>
    </w:p>
    <w:p w14:paraId="28AFD137" w14:textId="77777777" w:rsidR="00E03E11" w:rsidRPr="00FD00C8" w:rsidRDefault="00E03E11" w:rsidP="00E03E11">
      <w:pPr>
        <w:pStyle w:val="Prrafodelista"/>
        <w:numPr>
          <w:ilvl w:val="0"/>
          <w:numId w:val="44"/>
        </w:numPr>
        <w:spacing w:before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00C8">
        <w:rPr>
          <w:rFonts w:ascii="Segoe UI" w:hAnsi="Segoe UI" w:cs="Segoe UI"/>
          <w:bCs/>
          <w:sz w:val="20"/>
          <w:szCs w:val="20"/>
        </w:rPr>
        <w:t>Conoce los</w:t>
      </w:r>
      <w:r w:rsidRPr="00FD00C8">
        <w:rPr>
          <w:rFonts w:ascii="Segoe UI" w:hAnsi="Segoe UI" w:cs="Segoe UI"/>
          <w:b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aspectos socioculturales y sociolingüísticos</w:t>
      </w:r>
      <w:r w:rsidRPr="00FD00C8">
        <w:rPr>
          <w:rFonts w:ascii="Segoe UI" w:hAnsi="Segoe UI" w:cs="Segoe UI"/>
          <w:b/>
          <w:sz w:val="20"/>
          <w:szCs w:val="20"/>
        </w:rPr>
        <w:t xml:space="preserve"> necesarios </w:t>
      </w:r>
      <w:r w:rsidRPr="00FD00C8">
        <w:rPr>
          <w:rFonts w:ascii="Segoe UI" w:hAnsi="Segoe UI" w:cs="Segoe UI"/>
          <w:bCs/>
          <w:sz w:val="20"/>
          <w:szCs w:val="20"/>
        </w:rPr>
        <w:t>para transmitir la información de forma adecuada, cuando son relevantes.</w:t>
      </w:r>
    </w:p>
    <w:bookmarkEnd w:id="17"/>
    <w:p w14:paraId="7BF9FA40" w14:textId="77777777" w:rsidR="00E03E11" w:rsidRPr="00FD2D06" w:rsidRDefault="00E03E11" w:rsidP="00E03E11">
      <w:pPr>
        <w:pStyle w:val="Prrafodelista"/>
        <w:spacing w:before="0" w:line="240" w:lineRule="auto"/>
        <w:ind w:left="1440"/>
        <w:jc w:val="both"/>
        <w:rPr>
          <w:rFonts w:ascii="Segoe UI" w:hAnsi="Segoe UI" w:cs="Segoe UI"/>
          <w:sz w:val="20"/>
          <w:szCs w:val="20"/>
        </w:rPr>
      </w:pPr>
    </w:p>
    <w:p w14:paraId="40027032" w14:textId="77777777" w:rsidR="00E03E11" w:rsidRPr="00FD2D06" w:rsidRDefault="00E03E11" w:rsidP="00E03E11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bookmarkStart w:id="18" w:name="_Hlk15061863"/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ESTRATEGIAS DE MEDIACIÓN </w:t>
      </w:r>
    </w:p>
    <w:p w14:paraId="38970D40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si el candidato/a aplica eficazmente las estrategias adecuadas para transmitir o procesar la información del texto</w:t>
      </w:r>
      <w:r w:rsidRPr="00FD2D06">
        <w:rPr>
          <w:rFonts w:ascii="Segoe UI" w:hAnsi="Segoe UI" w:cs="Segoe UI"/>
          <w:sz w:val="20"/>
          <w:szCs w:val="20"/>
        </w:rPr>
        <w:t xml:space="preserve">. Es decir: </w:t>
      </w:r>
    </w:p>
    <w:p w14:paraId="15E416FC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A528701" w14:textId="77777777" w:rsidR="00E03E11" w:rsidRPr="00FD2D06" w:rsidRDefault="00E03E11" w:rsidP="00E03E11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Selecciona las </w:t>
      </w:r>
      <w:r w:rsidRPr="00FD2D06">
        <w:rPr>
          <w:rFonts w:ascii="Segoe UI" w:hAnsi="Segoe UI" w:cs="Segoe UI"/>
          <w:b/>
          <w:sz w:val="20"/>
          <w:szCs w:val="20"/>
        </w:rPr>
        <w:t>estrategias de transmisión</w:t>
      </w:r>
      <w:r w:rsidRPr="00FD2D06">
        <w:rPr>
          <w:rFonts w:ascii="Segoe UI" w:hAnsi="Segoe UI" w:cs="Segoe UI"/>
          <w:sz w:val="20"/>
          <w:szCs w:val="20"/>
        </w:rPr>
        <w:t xml:space="preserve"> de la información adecuadas a la situación de mediación propuesta y</w:t>
      </w:r>
      <w:r w:rsidRPr="00FD2D06">
        <w:rPr>
          <w:rFonts w:ascii="Segoe UI" w:hAnsi="Segoe UI" w:cs="Segoe UI"/>
          <w:b/>
          <w:sz w:val="20"/>
          <w:szCs w:val="20"/>
        </w:rPr>
        <w:t xml:space="preserve"> facilita la comprensión de la información </w:t>
      </w:r>
      <w:r w:rsidRPr="00FD2D06">
        <w:rPr>
          <w:rFonts w:ascii="Segoe UI" w:hAnsi="Segoe UI" w:cs="Segoe UI"/>
          <w:sz w:val="20"/>
          <w:szCs w:val="20"/>
        </w:rPr>
        <w:t>de forma eficaz</w:t>
      </w:r>
      <w:r w:rsidRPr="00FD2D06">
        <w:rPr>
          <w:rFonts w:ascii="Segoe UI" w:hAnsi="Segoe UI" w:cs="Segoe UI"/>
          <w:b/>
          <w:sz w:val="20"/>
          <w:szCs w:val="20"/>
        </w:rPr>
        <w:t xml:space="preserve">. </w:t>
      </w:r>
    </w:p>
    <w:p w14:paraId="7B1219CF" w14:textId="77777777" w:rsidR="00E03E11" w:rsidRPr="00FD2D06" w:rsidRDefault="00E03E11" w:rsidP="00E03E11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Procesa el texto correctamente:</w:t>
      </w:r>
      <w:r w:rsidRPr="00FD2D06">
        <w:rPr>
          <w:rFonts w:ascii="Segoe UI" w:hAnsi="Segoe UI" w:cs="Segoe UI"/>
          <w:b/>
          <w:sz w:val="20"/>
          <w:szCs w:val="20"/>
        </w:rPr>
        <w:t xml:space="preserve"> transmite, resume, parafrasea, compara, comenta, explica, </w:t>
      </w:r>
      <w:r w:rsidRPr="00FD2D06">
        <w:rPr>
          <w:rFonts w:ascii="Segoe UI" w:hAnsi="Segoe UI" w:cs="Segoe UI"/>
          <w:bCs/>
          <w:sz w:val="20"/>
          <w:szCs w:val="20"/>
        </w:rPr>
        <w:t>etc.</w:t>
      </w:r>
      <w:r w:rsidRPr="00FD2D06">
        <w:rPr>
          <w:rFonts w:ascii="Segoe UI" w:hAnsi="Segoe UI" w:cs="Segoe UI"/>
          <w:sz w:val="20"/>
          <w:szCs w:val="20"/>
        </w:rPr>
        <w:t xml:space="preserve"> la información, ideas y/o los datos de manera adecuada. El texto producido no es literal al soporte textual</w:t>
      </w:r>
      <w:bookmarkEnd w:id="18"/>
      <w:r w:rsidRPr="00FD2D06">
        <w:rPr>
          <w:rFonts w:ascii="Segoe UI" w:hAnsi="Segoe UI" w:cs="Segoe UI"/>
          <w:sz w:val="20"/>
          <w:szCs w:val="20"/>
        </w:rPr>
        <w:t>.</w:t>
      </w:r>
    </w:p>
    <w:p w14:paraId="00752259" w14:textId="77777777" w:rsidR="00E03E11" w:rsidRPr="00FD2D06" w:rsidRDefault="00E03E11" w:rsidP="00E03E11">
      <w:pPr>
        <w:pStyle w:val="Prrafodelista"/>
        <w:spacing w:after="120" w:line="240" w:lineRule="auto"/>
        <w:ind w:left="1440"/>
        <w:jc w:val="both"/>
        <w:rPr>
          <w:rFonts w:ascii="Segoe UI" w:hAnsi="Segoe UI" w:cs="Segoe UI"/>
          <w:sz w:val="20"/>
          <w:szCs w:val="20"/>
        </w:rPr>
      </w:pPr>
    </w:p>
    <w:p w14:paraId="28B36575" w14:textId="77777777" w:rsidR="00E03E11" w:rsidRPr="00FD2D06" w:rsidRDefault="00E03E11" w:rsidP="00E03E11">
      <w:pPr>
        <w:pStyle w:val="Prrafodelista"/>
        <w:numPr>
          <w:ilvl w:val="0"/>
          <w:numId w:val="37"/>
        </w:numPr>
        <w:spacing w:after="12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bookmarkStart w:id="19" w:name="_Hlk15061964"/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ORGANIZACIÓN Y CORRECCIÓN DEL TEXTO </w:t>
      </w:r>
    </w:p>
    <w:p w14:paraId="05480B08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Evalúa si el candidato/a transmite o procesa la información del texto de manera comprensible y correcta para el nivel. </w:t>
      </w:r>
      <w:r w:rsidRPr="00FD2D06">
        <w:rPr>
          <w:rFonts w:ascii="Segoe UI" w:hAnsi="Segoe UI" w:cs="Segoe UI"/>
          <w:sz w:val="20"/>
          <w:szCs w:val="20"/>
        </w:rPr>
        <w:t>Es decir:</w:t>
      </w:r>
    </w:p>
    <w:p w14:paraId="37DBE280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</w:p>
    <w:p w14:paraId="098D0742" w14:textId="77777777" w:rsidR="00E03E11" w:rsidRPr="00FD2D06" w:rsidRDefault="00E03E11" w:rsidP="00E03E11">
      <w:pPr>
        <w:pStyle w:val="Prrafodelista"/>
        <w:numPr>
          <w:ilvl w:val="0"/>
          <w:numId w:val="40"/>
        </w:num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lastRenderedPageBreak/>
        <w:t xml:space="preserve">La información transmitida o el texto procesado están bien organizados: </w:t>
      </w:r>
      <w:r w:rsidRPr="00FD2D06">
        <w:rPr>
          <w:rFonts w:ascii="Segoe UI" w:hAnsi="Segoe UI" w:cs="Segoe UI"/>
          <w:b/>
          <w:sz w:val="20"/>
          <w:szCs w:val="20"/>
        </w:rPr>
        <w:t>es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 xml:space="preserve">coherente y fácil de seguir. </w:t>
      </w:r>
    </w:p>
    <w:p w14:paraId="025C13FF" w14:textId="77777777" w:rsidR="00E03E11" w:rsidRPr="00FD2D06" w:rsidRDefault="00E03E11" w:rsidP="00E03E11">
      <w:pPr>
        <w:pStyle w:val="Prrafodelista"/>
        <w:numPr>
          <w:ilvl w:val="0"/>
          <w:numId w:val="40"/>
        </w:num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La información transmitida o el texto procesado son </w:t>
      </w:r>
      <w:r w:rsidRPr="00FD2D06">
        <w:rPr>
          <w:rFonts w:ascii="Segoe UI" w:hAnsi="Segoe UI" w:cs="Segoe UI"/>
          <w:b/>
          <w:sz w:val="20"/>
          <w:szCs w:val="20"/>
        </w:rPr>
        <w:t>explícitos</w:t>
      </w:r>
      <w:r w:rsidRPr="00FD2D06">
        <w:rPr>
          <w:rFonts w:ascii="Segoe UI" w:hAnsi="Segoe UI" w:cs="Segoe UI"/>
          <w:sz w:val="20"/>
          <w:szCs w:val="20"/>
        </w:rPr>
        <w:t xml:space="preserve"> y </w:t>
      </w:r>
      <w:r w:rsidRPr="00FD2D06">
        <w:rPr>
          <w:rFonts w:ascii="Segoe UI" w:hAnsi="Segoe UI" w:cs="Segoe UI"/>
          <w:b/>
          <w:sz w:val="20"/>
          <w:szCs w:val="20"/>
        </w:rPr>
        <w:t>claros.</w:t>
      </w:r>
    </w:p>
    <w:p w14:paraId="2177C6C6" w14:textId="77777777" w:rsidR="00E03E11" w:rsidRPr="00FD2D06" w:rsidRDefault="00E03E11" w:rsidP="00E03E11">
      <w:pPr>
        <w:pStyle w:val="Prrafodelista"/>
        <w:numPr>
          <w:ilvl w:val="0"/>
          <w:numId w:val="40"/>
        </w:num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Hace un uso correcto para el nivel del </w:t>
      </w:r>
      <w:r w:rsidRPr="00FD2D06">
        <w:rPr>
          <w:rFonts w:ascii="Segoe UI" w:hAnsi="Segoe UI" w:cs="Segoe UI"/>
          <w:b/>
          <w:sz w:val="20"/>
          <w:szCs w:val="20"/>
        </w:rPr>
        <w:t>código lingüístico</w:t>
      </w:r>
      <w:r w:rsidRPr="00FD2D06">
        <w:rPr>
          <w:rFonts w:ascii="Segoe UI" w:hAnsi="Segoe UI" w:cs="Segoe UI"/>
          <w:sz w:val="20"/>
          <w:szCs w:val="20"/>
        </w:rPr>
        <w:t xml:space="preserve"> en la transmisión de la información. </w:t>
      </w:r>
    </w:p>
    <w:p w14:paraId="0B11690F" w14:textId="77777777" w:rsidR="00E03E11" w:rsidRPr="00FD2D06" w:rsidRDefault="00E03E11" w:rsidP="00E03E11">
      <w:pPr>
        <w:pStyle w:val="Prrafodelista"/>
        <w:spacing w:after="120" w:line="240" w:lineRule="auto"/>
        <w:ind w:left="1440"/>
        <w:jc w:val="both"/>
        <w:rPr>
          <w:rFonts w:ascii="Segoe UI" w:hAnsi="Segoe UI" w:cs="Segoe UI"/>
          <w:sz w:val="20"/>
          <w:szCs w:val="20"/>
        </w:rPr>
      </w:pPr>
    </w:p>
    <w:bookmarkEnd w:id="19"/>
    <w:p w14:paraId="3E2595E3" w14:textId="3EBE4F1A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6.8. TAREAS DE MEDIACIÓN ORAL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6.8. TAREAS DE MEDIACIÓN ORAL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42F3F603" w14:textId="77777777" w:rsidR="00E03E11" w:rsidRPr="00FD2D06" w:rsidRDefault="00E03E11" w:rsidP="00E03E11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La tarea de mediación oral estará basada en al menos un texto escrito, de unas 400 palabras máximo, en lengua materna (mediación interlingüística</w:t>
      </w:r>
      <w:r w:rsidRPr="00FD2D06">
        <w:rPr>
          <w:rStyle w:val="Refdenotaalpie"/>
          <w:rFonts w:ascii="Segoe UI" w:hAnsi="Segoe UI" w:cs="Segoe UI"/>
          <w:color w:val="000000"/>
          <w:sz w:val="20"/>
          <w:szCs w:val="20"/>
        </w:rPr>
        <w:footnoteReference w:id="4"/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), cuya información los candidatos/as deberán transmitir de forma oral en la lengua meta en una exposición que tendrá una duración de 3 minutos. </w:t>
      </w:r>
    </w:p>
    <w:p w14:paraId="2431B50C" w14:textId="77777777" w:rsidR="00E03E11" w:rsidRPr="00FD2D06" w:rsidRDefault="00E03E11" w:rsidP="00E03E11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Las características de los textos que se utilizarán como soporte para la mediación oral serán las mismas que las de los textos utilizados en la mediación escrita (ver </w:t>
      </w:r>
      <w:r w:rsidRPr="00FD2D06">
        <w:rPr>
          <w:rFonts w:ascii="Segoe UI" w:hAnsi="Segoe UI" w:cs="Segoe UI"/>
          <w:i/>
          <w:color w:val="000000"/>
          <w:sz w:val="20"/>
          <w:szCs w:val="20"/>
        </w:rPr>
        <w:t>Características del soporte textual, Nivel de dificultad y fuentes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). </w:t>
      </w:r>
    </w:p>
    <w:p w14:paraId="21FB4CAD" w14:textId="77777777" w:rsidR="00E03E11" w:rsidRPr="00FD2D06" w:rsidRDefault="00E03E11" w:rsidP="00E03E11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20" w:name="_Hlk14374374"/>
      <w:r w:rsidRPr="00FD2D06">
        <w:rPr>
          <w:rFonts w:ascii="Segoe UI" w:hAnsi="Segoe UI" w:cs="Segoe UI"/>
          <w:color w:val="000000"/>
          <w:sz w:val="20"/>
          <w:szCs w:val="20"/>
        </w:rPr>
        <w:t xml:space="preserve">El candidato/a dispondrá de un tiempo de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4 minutos para la preparación de la mediación oral. </w:t>
      </w:r>
      <w:r w:rsidRPr="00FD2D06">
        <w:rPr>
          <w:rFonts w:ascii="Segoe UI" w:hAnsi="Segoe UI" w:cs="Segoe UI"/>
          <w:bCs/>
          <w:color w:val="000000"/>
          <w:sz w:val="20"/>
          <w:szCs w:val="20"/>
        </w:rPr>
        <w:t>Si el candidato/a realiza las tareas de mediación oral y producción oral en la misma convocatoria la preparación de ambas tareas será conjunta y tendrá una duración de 7 minutos.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bookmarkEnd w:id="20"/>
    </w:p>
    <w:p w14:paraId="40B94EFB" w14:textId="77777777" w:rsidR="00E03E11" w:rsidRPr="00FD2D06" w:rsidRDefault="00E03E11" w:rsidP="00E03E11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Durante el tiempo de preparación </w:t>
      </w:r>
      <w:r w:rsidRPr="002549A8">
        <w:rPr>
          <w:rFonts w:ascii="Segoe UI" w:hAnsi="Segoe UI" w:cs="Segoe UI"/>
          <w:b/>
          <w:bCs/>
          <w:color w:val="000000"/>
          <w:sz w:val="20"/>
          <w:szCs w:val="20"/>
        </w:rPr>
        <w:t>se podrán tomar notas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, aunque se penalizará su lectura durante la exposición de la mediación. </w:t>
      </w:r>
    </w:p>
    <w:p w14:paraId="2017CDA0" w14:textId="77777777" w:rsidR="00E03E11" w:rsidRPr="00FD2D06" w:rsidRDefault="00E03E11" w:rsidP="00E03E11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El candidato/a dispondrá del texto (o textos) soporte durante la exposición oral de la mediación, pero se penalizará la lectura del mismo. </w:t>
      </w:r>
    </w:p>
    <w:p w14:paraId="4C382FD1" w14:textId="357D2D07" w:rsidR="00E03E11" w:rsidRPr="00FD2D06" w:rsidRDefault="00E03E11" w:rsidP="00E03E11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bookmarkStart w:id="21" w:name="_Hlk14382886"/>
      <w:r w:rsidRPr="00FD2D06">
        <w:rPr>
          <w:rFonts w:ascii="Segoe UI" w:hAnsi="Segoe UI" w:cs="Segoe UI"/>
          <w:color w:val="000000"/>
          <w:sz w:val="20"/>
          <w:szCs w:val="20"/>
        </w:rPr>
        <w:t>Cuando el candidato/a lleve a cabo las dos tareas de mediación y producción oral, el contenido de la producción oral estará relacionado en su temática con el soporte de la mediación oral</w:t>
      </w:r>
      <w:r w:rsidR="00FD2D06" w:rsidRPr="00FD2D06">
        <w:rPr>
          <w:rFonts w:ascii="Segoe UI" w:hAnsi="Segoe UI" w:cs="Segoe UI"/>
          <w:color w:val="000000"/>
          <w:sz w:val="20"/>
          <w:szCs w:val="20"/>
        </w:rPr>
        <w:t>, aunque con distinto enfoque</w:t>
      </w:r>
      <w:r w:rsidRPr="00FD2D06">
        <w:rPr>
          <w:rFonts w:ascii="Segoe UI" w:hAnsi="Segoe UI" w:cs="Segoe UI"/>
          <w:color w:val="000000"/>
          <w:sz w:val="20"/>
          <w:szCs w:val="20"/>
        </w:rPr>
        <w:t>.</w:t>
      </w:r>
    </w:p>
    <w:bookmarkEnd w:id="21"/>
    <w:p w14:paraId="228F43B6" w14:textId="77777777" w:rsidR="00E03E11" w:rsidRPr="00FD2D06" w:rsidRDefault="00E03E11" w:rsidP="00E03E11">
      <w:pPr>
        <w:spacing w:after="120" w:line="240" w:lineRule="auto"/>
        <w:ind w:firstLine="426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Tipos de tareas de mediación oral:   </w:t>
      </w:r>
    </w:p>
    <w:p w14:paraId="6D256E56" w14:textId="77777777" w:rsidR="00E03E11" w:rsidRPr="00FD2D06" w:rsidRDefault="00E03E11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Resumir/transmitir las ideas principales de un texto</w:t>
      </w:r>
    </w:p>
    <w:p w14:paraId="5006D58C" w14:textId="77777777" w:rsidR="00E03E11" w:rsidRPr="00FD2D06" w:rsidRDefault="00E03E11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Explicar ideas/gráficos/datos </w:t>
      </w:r>
    </w:p>
    <w:p w14:paraId="313B42E3" w14:textId="77777777" w:rsidR="00E03E11" w:rsidRPr="00FD2D06" w:rsidRDefault="00E03E11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Comparar información/datos</w:t>
      </w:r>
    </w:p>
    <w:p w14:paraId="4981CEF0" w14:textId="70D39769" w:rsidR="00E03E11" w:rsidRPr="00FD2D06" w:rsidRDefault="00676BBD" w:rsidP="00E03E11">
      <w:pPr>
        <w:numPr>
          <w:ilvl w:val="0"/>
          <w:numId w:val="15"/>
        </w:numPr>
        <w:spacing w:before="0" w:line="240" w:lineRule="auto"/>
        <w:ind w:left="851" w:hanging="42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Comentar/r</w:t>
      </w:r>
      <w:r w:rsidR="00E03E11" w:rsidRPr="00FD2D06">
        <w:rPr>
          <w:rFonts w:ascii="Segoe UI" w:hAnsi="Segoe UI" w:cs="Segoe UI"/>
          <w:color w:val="000000"/>
          <w:sz w:val="20"/>
          <w:szCs w:val="20"/>
        </w:rPr>
        <w:t>eaccionar</w:t>
      </w:r>
      <w:r>
        <w:rPr>
          <w:rFonts w:ascii="Segoe UI" w:hAnsi="Segoe UI" w:cs="Segoe UI"/>
          <w:color w:val="000000"/>
          <w:sz w:val="20"/>
          <w:szCs w:val="20"/>
        </w:rPr>
        <w:t xml:space="preserve"> a</w:t>
      </w:r>
      <w:r w:rsidR="00E03E11" w:rsidRPr="00FD2D06">
        <w:rPr>
          <w:rFonts w:ascii="Segoe UI" w:hAnsi="Segoe UI" w:cs="Segoe UI"/>
          <w:color w:val="000000"/>
          <w:sz w:val="20"/>
          <w:szCs w:val="20"/>
        </w:rPr>
        <w:t xml:space="preserve"> textos de diversa tipología </w:t>
      </w:r>
    </w:p>
    <w:p w14:paraId="13ECAA2D" w14:textId="77777777" w:rsidR="00E03E11" w:rsidRPr="00FD2D06" w:rsidRDefault="00E03E11" w:rsidP="00E03E11">
      <w:pPr>
        <w:spacing w:after="120" w:line="240" w:lineRule="auto"/>
        <w:ind w:left="36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Tipos de texto para el soporte textual de la mediación oral:</w:t>
      </w:r>
    </w:p>
    <w:p w14:paraId="794943C8" w14:textId="77777777" w:rsidR="00E03E11" w:rsidRPr="00FD2D06" w:rsidRDefault="00E03E11" w:rsidP="00E03E11">
      <w:pPr>
        <w:numPr>
          <w:ilvl w:val="1"/>
          <w:numId w:val="25"/>
        </w:numPr>
        <w:spacing w:before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>Infografías</w:t>
      </w:r>
    </w:p>
    <w:p w14:paraId="0ABA3BC8" w14:textId="77777777" w:rsidR="00E03E11" w:rsidRPr="00FD2D06" w:rsidRDefault="00E03E11" w:rsidP="00E03E11">
      <w:pPr>
        <w:numPr>
          <w:ilvl w:val="1"/>
          <w:numId w:val="25"/>
        </w:numPr>
        <w:spacing w:before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>Gráficos</w:t>
      </w:r>
    </w:p>
    <w:p w14:paraId="25941F54" w14:textId="77777777" w:rsidR="00E03E11" w:rsidRPr="00FD2D06" w:rsidRDefault="00E03E11" w:rsidP="00E03E11">
      <w:pPr>
        <w:numPr>
          <w:ilvl w:val="1"/>
          <w:numId w:val="25"/>
        </w:numPr>
        <w:spacing w:before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>Artículos breves</w:t>
      </w:r>
    </w:p>
    <w:p w14:paraId="3E82B1C8" w14:textId="77777777" w:rsidR="00E03E11" w:rsidRPr="00FD2D06" w:rsidRDefault="00E03E11" w:rsidP="00E03E11">
      <w:pPr>
        <w:numPr>
          <w:ilvl w:val="1"/>
          <w:numId w:val="25"/>
        </w:numPr>
        <w:spacing w:before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>Anuncios, folletos</w:t>
      </w:r>
    </w:p>
    <w:p w14:paraId="36EB1E72" w14:textId="77777777" w:rsidR="00E03E11" w:rsidRPr="00FD2D06" w:rsidRDefault="00E03E11" w:rsidP="00E03E11">
      <w:pPr>
        <w:numPr>
          <w:ilvl w:val="1"/>
          <w:numId w:val="25"/>
        </w:numPr>
        <w:spacing w:before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>Otros documentos de carácter informativo</w:t>
      </w:r>
    </w:p>
    <w:p w14:paraId="74FBDE9E" w14:textId="77777777" w:rsidR="00E03E11" w:rsidRPr="00FD2D06" w:rsidRDefault="00E03E11" w:rsidP="00E03E11">
      <w:pPr>
        <w:numPr>
          <w:ilvl w:val="1"/>
          <w:numId w:val="25"/>
        </w:numPr>
        <w:spacing w:before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Noticias, prensa </w:t>
      </w:r>
    </w:p>
    <w:p w14:paraId="7D98401E" w14:textId="77777777" w:rsidR="00E03E11" w:rsidRPr="00FD2D06" w:rsidRDefault="00E03E11" w:rsidP="00E03E11">
      <w:pPr>
        <w:numPr>
          <w:ilvl w:val="1"/>
          <w:numId w:val="25"/>
        </w:numPr>
        <w:spacing w:before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>Textos argumentativos y de opinión</w:t>
      </w:r>
    </w:p>
    <w:p w14:paraId="4A8C3729" w14:textId="77777777" w:rsidR="00E03E11" w:rsidRPr="00FD2D06" w:rsidRDefault="00E03E11" w:rsidP="00E03E11">
      <w:pPr>
        <w:spacing w:before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02D02A7" w14:textId="1D8D7B33" w:rsidR="00E03E11" w:rsidRPr="00FD2D06" w:rsidRDefault="00E03E11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6.9. CRITERIOS DE CALIFICACIÓN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6.9. CRITERIOS DE CALIFICACIÓN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59CB8394" w14:textId="77777777" w:rsidR="00E03E11" w:rsidRPr="00FD2D06" w:rsidRDefault="00E03E11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Los criterios con los que se calificarán las tareas de mediación oral serán los siguientes: </w:t>
      </w:r>
    </w:p>
    <w:p w14:paraId="6F83A679" w14:textId="77777777" w:rsidR="00E03E11" w:rsidRPr="00FD2D06" w:rsidRDefault="00E03E11" w:rsidP="00E03E11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40"/>
      </w:tblGrid>
      <w:tr w:rsidR="00E03E11" w:rsidRPr="00FD2D06" w14:paraId="18E8E6BB" w14:textId="77777777" w:rsidTr="00E03E11">
        <w:trPr>
          <w:trHeight w:val="1968"/>
          <w:jc w:val="center"/>
        </w:trPr>
        <w:tc>
          <w:tcPr>
            <w:tcW w:w="5240" w:type="dxa"/>
            <w:shd w:val="clear" w:color="auto" w:fill="FFD047" w:themeFill="accent5" w:themeFillTint="99"/>
          </w:tcPr>
          <w:p w14:paraId="289652CA" w14:textId="77777777" w:rsidR="00E03E11" w:rsidRPr="00FD2D06" w:rsidRDefault="00E03E11" w:rsidP="00E03E11">
            <w:pPr>
              <w:shd w:val="clear" w:color="auto" w:fill="FFD047" w:themeFill="accent5" w:themeFillTint="99"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>Eficacia comunicativa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ab/>
              <w:t xml:space="preserve"> 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29F2D957" w14:textId="77777777" w:rsidR="00E03E11" w:rsidRPr="00FD2D06" w:rsidRDefault="00E03E11" w:rsidP="00E03E11">
            <w:pPr>
              <w:shd w:val="clear" w:color="auto" w:fill="FFD047" w:themeFill="accent5" w:themeFillTint="99"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 xml:space="preserve">Interpretación del contenido 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 xml:space="preserve"> 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64889CCB" w14:textId="77777777" w:rsidR="00E03E11" w:rsidRPr="00FD2D06" w:rsidRDefault="00E03E11" w:rsidP="00E03E11">
            <w:pPr>
              <w:shd w:val="clear" w:color="auto" w:fill="FFD047" w:themeFill="accent5" w:themeFillTint="99"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 xml:space="preserve">Estrategias de mediación 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67F40ECE" w14:textId="77777777" w:rsidR="00E03E11" w:rsidRPr="00FD2D06" w:rsidRDefault="00E03E11" w:rsidP="00E03E11">
            <w:pPr>
              <w:shd w:val="clear" w:color="auto" w:fill="FFD047" w:themeFill="accent5" w:themeFillTint="99"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>Organización y corrección del discurso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</w:tc>
      </w:tr>
    </w:tbl>
    <w:p w14:paraId="5361B8B8" w14:textId="77777777" w:rsidR="00E03E11" w:rsidRPr="00FD2D06" w:rsidRDefault="00E03E11" w:rsidP="00D90166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077DC54" w14:textId="77777777" w:rsidR="00E03E11" w:rsidRPr="00FD2D06" w:rsidRDefault="00E03E11" w:rsidP="00E03E11">
      <w:pPr>
        <w:pStyle w:val="Prrafodelista"/>
        <w:numPr>
          <w:ilvl w:val="0"/>
          <w:numId w:val="48"/>
        </w:numPr>
        <w:spacing w:after="12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bookmarkStart w:id="22" w:name="_Hlk15062327"/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EFICACIA COMUNICATIVA </w:t>
      </w:r>
    </w:p>
    <w:p w14:paraId="714C5BC1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si el candidato/a transmite la información de manera eficaz y se ajusta a la tarea</w:t>
      </w:r>
      <w:r w:rsidRPr="00FD2D06">
        <w:rPr>
          <w:rFonts w:ascii="Segoe UI" w:hAnsi="Segoe UI" w:cs="Segoe UI"/>
          <w:sz w:val="20"/>
          <w:szCs w:val="20"/>
        </w:rPr>
        <w:t xml:space="preserve">. Es decir: </w:t>
      </w:r>
    </w:p>
    <w:p w14:paraId="1968E1C5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7A9F058" w14:textId="4D5F7D77" w:rsidR="00E03E11" w:rsidRPr="00072D6A" w:rsidRDefault="00E03E11" w:rsidP="00E03E11">
      <w:pPr>
        <w:pStyle w:val="Prrafodelista"/>
        <w:numPr>
          <w:ilvl w:val="0"/>
          <w:numId w:val="47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sz w:val="20"/>
          <w:szCs w:val="20"/>
        </w:rPr>
        <w:t xml:space="preserve">Alcanza la </w:t>
      </w:r>
      <w:r w:rsidRPr="00072D6A">
        <w:rPr>
          <w:rFonts w:ascii="Segoe UI" w:hAnsi="Segoe UI" w:cs="Segoe UI"/>
          <w:b/>
          <w:sz w:val="20"/>
          <w:szCs w:val="20"/>
        </w:rPr>
        <w:t>finalidad comunicativa</w:t>
      </w:r>
      <w:r w:rsidRPr="00072D6A">
        <w:rPr>
          <w:rFonts w:ascii="Segoe UI" w:hAnsi="Segoe UI" w:cs="Segoe UI"/>
          <w:sz w:val="20"/>
          <w:szCs w:val="20"/>
        </w:rPr>
        <w:t xml:space="preserve"> y </w:t>
      </w:r>
      <w:r w:rsidRPr="00072D6A">
        <w:rPr>
          <w:rFonts w:ascii="Segoe UI" w:hAnsi="Segoe UI" w:cs="Segoe UI"/>
          <w:b/>
          <w:sz w:val="20"/>
          <w:szCs w:val="20"/>
        </w:rPr>
        <w:t>transmite la información</w:t>
      </w:r>
      <w:r w:rsidRPr="00072D6A">
        <w:rPr>
          <w:rFonts w:ascii="Segoe UI" w:hAnsi="Segoe UI" w:cs="Segoe UI"/>
          <w:sz w:val="20"/>
          <w:szCs w:val="20"/>
        </w:rPr>
        <w:t xml:space="preserve"> con </w:t>
      </w:r>
      <w:r w:rsidRPr="00072D6A">
        <w:rPr>
          <w:rFonts w:ascii="Segoe UI" w:hAnsi="Segoe UI" w:cs="Segoe UI"/>
          <w:b/>
          <w:sz w:val="20"/>
          <w:szCs w:val="20"/>
        </w:rPr>
        <w:t>eficacia</w:t>
      </w:r>
      <w:r w:rsidRPr="00072D6A">
        <w:rPr>
          <w:rFonts w:ascii="Segoe UI" w:hAnsi="Segoe UI" w:cs="Segoe UI"/>
          <w:sz w:val="20"/>
          <w:szCs w:val="20"/>
        </w:rPr>
        <w:t xml:space="preserve">. Produce el </w:t>
      </w:r>
      <w:r w:rsidRPr="00072D6A">
        <w:rPr>
          <w:rFonts w:ascii="Segoe UI" w:hAnsi="Segoe UI" w:cs="Segoe UI"/>
          <w:b/>
          <w:sz w:val="20"/>
          <w:szCs w:val="20"/>
        </w:rPr>
        <w:t>efecto deseado</w:t>
      </w:r>
      <w:r w:rsidRPr="00072D6A">
        <w:rPr>
          <w:rFonts w:ascii="Segoe UI" w:hAnsi="Segoe UI" w:cs="Segoe UI"/>
          <w:sz w:val="20"/>
          <w:szCs w:val="20"/>
        </w:rPr>
        <w:t xml:space="preserve"> en el </w:t>
      </w:r>
      <w:r w:rsidR="00B94A38" w:rsidRPr="00072D6A">
        <w:rPr>
          <w:rFonts w:ascii="Segoe UI" w:hAnsi="Segoe UI" w:cs="Segoe UI"/>
          <w:sz w:val="20"/>
          <w:szCs w:val="20"/>
        </w:rPr>
        <w:t>receptor</w:t>
      </w:r>
      <w:r w:rsidRPr="00072D6A">
        <w:rPr>
          <w:rFonts w:ascii="Segoe UI" w:hAnsi="Segoe UI" w:cs="Segoe UI"/>
          <w:sz w:val="20"/>
          <w:szCs w:val="20"/>
        </w:rPr>
        <w:t xml:space="preserve">. </w:t>
      </w:r>
      <w:r w:rsidRPr="00072D6A">
        <w:rPr>
          <w:rFonts w:ascii="Segoe UI" w:hAnsi="Segoe UI" w:cs="Segoe UI"/>
          <w:b/>
          <w:sz w:val="20"/>
          <w:szCs w:val="20"/>
        </w:rPr>
        <w:t>La impresión general</w:t>
      </w:r>
      <w:r w:rsidRPr="00072D6A">
        <w:rPr>
          <w:rFonts w:ascii="Segoe UI" w:hAnsi="Segoe UI" w:cs="Segoe UI"/>
          <w:sz w:val="20"/>
          <w:szCs w:val="20"/>
        </w:rPr>
        <w:t xml:space="preserve"> de la realización de la tarea es </w:t>
      </w:r>
      <w:r w:rsidRPr="00072D6A">
        <w:rPr>
          <w:rFonts w:ascii="Segoe UI" w:hAnsi="Segoe UI" w:cs="Segoe UI"/>
          <w:b/>
          <w:sz w:val="20"/>
          <w:szCs w:val="20"/>
        </w:rPr>
        <w:t>positiva</w:t>
      </w:r>
      <w:r w:rsidRPr="00072D6A">
        <w:rPr>
          <w:rFonts w:ascii="Segoe UI" w:hAnsi="Segoe UI" w:cs="Segoe UI"/>
          <w:sz w:val="20"/>
          <w:szCs w:val="20"/>
        </w:rPr>
        <w:t>.</w:t>
      </w:r>
    </w:p>
    <w:p w14:paraId="7D765F7E" w14:textId="03C49D67" w:rsidR="00E03E11" w:rsidRPr="00072D6A" w:rsidRDefault="00E03E11" w:rsidP="00E03E11">
      <w:pPr>
        <w:pStyle w:val="Prrafodelista"/>
        <w:numPr>
          <w:ilvl w:val="0"/>
          <w:numId w:val="47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b/>
          <w:sz w:val="20"/>
          <w:szCs w:val="20"/>
        </w:rPr>
        <w:t>Resuelve los problemas de comunicación</w:t>
      </w:r>
      <w:r w:rsidRPr="00072D6A">
        <w:rPr>
          <w:rFonts w:ascii="Segoe UI" w:hAnsi="Segoe UI" w:cs="Segoe UI"/>
          <w:bCs/>
          <w:sz w:val="20"/>
          <w:szCs w:val="20"/>
        </w:rPr>
        <w:t xml:space="preserve"> </w:t>
      </w:r>
      <w:bookmarkStart w:id="23" w:name="_Hlk14996977"/>
      <w:r w:rsidRPr="00072D6A">
        <w:rPr>
          <w:rFonts w:ascii="Segoe UI" w:hAnsi="Segoe UI" w:cs="Segoe UI"/>
          <w:bCs/>
          <w:sz w:val="20"/>
          <w:szCs w:val="20"/>
        </w:rPr>
        <w:t xml:space="preserve">que hacen necesaria la mediación </w:t>
      </w:r>
      <w:bookmarkEnd w:id="23"/>
      <w:r w:rsidRPr="00072D6A">
        <w:rPr>
          <w:rFonts w:ascii="Segoe UI" w:hAnsi="Segoe UI" w:cs="Segoe UI"/>
          <w:bCs/>
          <w:sz w:val="20"/>
          <w:szCs w:val="20"/>
        </w:rPr>
        <w:t xml:space="preserve">teniendo en cuenta las necesidades comunicativas del </w:t>
      </w:r>
      <w:r w:rsidR="00B94A38" w:rsidRPr="00072D6A">
        <w:rPr>
          <w:rFonts w:ascii="Segoe UI" w:hAnsi="Segoe UI" w:cs="Segoe UI"/>
          <w:bCs/>
          <w:sz w:val="20"/>
          <w:szCs w:val="20"/>
        </w:rPr>
        <w:t>receptor</w:t>
      </w:r>
      <w:r w:rsidRPr="00072D6A">
        <w:rPr>
          <w:rFonts w:ascii="Segoe UI" w:hAnsi="Segoe UI" w:cs="Segoe UI"/>
          <w:bCs/>
          <w:sz w:val="20"/>
          <w:szCs w:val="20"/>
        </w:rPr>
        <w:t xml:space="preserve">.  </w:t>
      </w:r>
    </w:p>
    <w:p w14:paraId="413A6AD2" w14:textId="44A37CA3" w:rsidR="00E03E11" w:rsidRPr="00072D6A" w:rsidRDefault="00E03E11" w:rsidP="00E03E11">
      <w:pPr>
        <w:pStyle w:val="Prrafodelista"/>
        <w:numPr>
          <w:ilvl w:val="0"/>
          <w:numId w:val="47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sz w:val="20"/>
          <w:szCs w:val="20"/>
        </w:rPr>
        <w:t xml:space="preserve">Se </w:t>
      </w:r>
      <w:r w:rsidRPr="00072D6A">
        <w:rPr>
          <w:rFonts w:ascii="Segoe UI" w:hAnsi="Segoe UI" w:cs="Segoe UI"/>
          <w:b/>
          <w:sz w:val="20"/>
          <w:szCs w:val="20"/>
        </w:rPr>
        <w:t>ajusta</w:t>
      </w:r>
      <w:r w:rsidRPr="00072D6A">
        <w:rPr>
          <w:rFonts w:ascii="Segoe UI" w:hAnsi="Segoe UI" w:cs="Segoe UI"/>
          <w:sz w:val="20"/>
          <w:szCs w:val="20"/>
        </w:rPr>
        <w:t xml:space="preserve"> con flexibilidad al </w:t>
      </w:r>
      <w:r w:rsidRPr="00072D6A">
        <w:rPr>
          <w:rFonts w:ascii="Segoe UI" w:hAnsi="Segoe UI" w:cs="Segoe UI"/>
          <w:b/>
          <w:sz w:val="20"/>
          <w:szCs w:val="20"/>
        </w:rPr>
        <w:t xml:space="preserve">contexto </w:t>
      </w:r>
      <w:r w:rsidRPr="00072D6A">
        <w:rPr>
          <w:rFonts w:ascii="Segoe UI" w:hAnsi="Segoe UI" w:cs="Segoe UI"/>
          <w:sz w:val="20"/>
          <w:szCs w:val="20"/>
        </w:rPr>
        <w:t xml:space="preserve">(propósito comunicativo, situación y </w:t>
      </w:r>
      <w:r w:rsidR="003324D4" w:rsidRPr="00072D6A">
        <w:rPr>
          <w:rFonts w:ascii="Segoe UI" w:hAnsi="Segoe UI" w:cs="Segoe UI"/>
          <w:sz w:val="20"/>
          <w:szCs w:val="20"/>
        </w:rPr>
        <w:t>receptor</w:t>
      </w:r>
      <w:r w:rsidRPr="00072D6A">
        <w:rPr>
          <w:rFonts w:ascii="Segoe UI" w:hAnsi="Segoe UI" w:cs="Segoe UI"/>
          <w:sz w:val="20"/>
          <w:szCs w:val="20"/>
        </w:rPr>
        <w:t>), utilizando los medios lingüísticos necesarios (estrategias de cortesía, cuando corresponde, etc.)</w:t>
      </w:r>
    </w:p>
    <w:p w14:paraId="7920D27A" w14:textId="02AC0EDB" w:rsidR="00E03E11" w:rsidRPr="00072D6A" w:rsidRDefault="00E03E11" w:rsidP="00FD00C8">
      <w:pPr>
        <w:pStyle w:val="Prrafodelista"/>
        <w:numPr>
          <w:ilvl w:val="0"/>
          <w:numId w:val="38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sz w:val="20"/>
          <w:szCs w:val="20"/>
        </w:rPr>
        <w:t xml:space="preserve">Se atiene a las </w:t>
      </w:r>
      <w:r w:rsidRPr="00072D6A">
        <w:rPr>
          <w:rFonts w:ascii="Segoe UI" w:hAnsi="Segoe UI" w:cs="Segoe UI"/>
          <w:b/>
          <w:sz w:val="20"/>
          <w:szCs w:val="20"/>
        </w:rPr>
        <w:t>instrucciones</w:t>
      </w:r>
      <w:r w:rsidRPr="00072D6A">
        <w:rPr>
          <w:rFonts w:ascii="Segoe UI" w:hAnsi="Segoe UI" w:cs="Segoe UI"/>
          <w:sz w:val="20"/>
          <w:szCs w:val="20"/>
        </w:rPr>
        <w:t xml:space="preserve"> de la tarea: se ajusta al </w:t>
      </w:r>
      <w:r w:rsidRPr="00072D6A">
        <w:rPr>
          <w:rFonts w:ascii="Segoe UI" w:hAnsi="Segoe UI" w:cs="Segoe UI"/>
          <w:b/>
          <w:bCs/>
          <w:sz w:val="20"/>
          <w:szCs w:val="20"/>
        </w:rPr>
        <w:t>tiempo</w:t>
      </w:r>
      <w:r w:rsidRPr="00072D6A">
        <w:rPr>
          <w:rFonts w:ascii="Segoe UI" w:hAnsi="Segoe UI" w:cs="Segoe UI"/>
          <w:sz w:val="20"/>
          <w:szCs w:val="20"/>
        </w:rPr>
        <w:t xml:space="preserve"> marcado, cumple todos los puntos siguiendo las pautas y aporta </w:t>
      </w:r>
      <w:r w:rsidRPr="00072D6A">
        <w:rPr>
          <w:rFonts w:ascii="Segoe UI" w:hAnsi="Segoe UI" w:cs="Segoe UI"/>
          <w:b/>
          <w:sz w:val="20"/>
          <w:szCs w:val="20"/>
        </w:rPr>
        <w:t xml:space="preserve">suficiente información </w:t>
      </w:r>
      <w:r w:rsidRPr="00072D6A">
        <w:rPr>
          <w:rFonts w:ascii="Segoe UI" w:hAnsi="Segoe UI" w:cs="Segoe UI"/>
          <w:sz w:val="20"/>
          <w:szCs w:val="20"/>
        </w:rPr>
        <w:t xml:space="preserve">y </w:t>
      </w:r>
      <w:r w:rsidRPr="00072D6A">
        <w:rPr>
          <w:rFonts w:ascii="Segoe UI" w:hAnsi="Segoe UI" w:cs="Segoe UI"/>
          <w:b/>
          <w:sz w:val="20"/>
          <w:szCs w:val="20"/>
        </w:rPr>
        <w:t>contenido relevante</w:t>
      </w:r>
      <w:r w:rsidRPr="00072D6A">
        <w:rPr>
          <w:rFonts w:ascii="Segoe UI" w:hAnsi="Segoe UI" w:cs="Segoe UI"/>
          <w:sz w:val="20"/>
          <w:szCs w:val="20"/>
        </w:rPr>
        <w:t xml:space="preserve">. </w:t>
      </w:r>
      <w:r w:rsidR="00FD00C8" w:rsidRPr="00072D6A">
        <w:rPr>
          <w:rFonts w:ascii="Segoe UI" w:hAnsi="Segoe UI" w:cs="Segoe UI"/>
          <w:sz w:val="20"/>
          <w:szCs w:val="20"/>
        </w:rPr>
        <w:t xml:space="preserve">No se penalizará si algún candidato/a por falta de tiempo no hubiera completado toda la tarea, pero la hubiese realizado satisfactoriamente. </w:t>
      </w:r>
    </w:p>
    <w:p w14:paraId="7B378A81" w14:textId="77777777" w:rsidR="00E03E11" w:rsidRPr="00FD2D06" w:rsidRDefault="00E03E11" w:rsidP="00E03E11">
      <w:pPr>
        <w:pStyle w:val="Prrafodelista"/>
        <w:spacing w:after="120" w:line="240" w:lineRule="auto"/>
        <w:ind w:left="1440"/>
        <w:jc w:val="both"/>
        <w:rPr>
          <w:rFonts w:ascii="Segoe UI" w:hAnsi="Segoe UI" w:cs="Segoe UI"/>
          <w:sz w:val="20"/>
          <w:szCs w:val="20"/>
        </w:rPr>
      </w:pPr>
    </w:p>
    <w:p w14:paraId="1CC95E31" w14:textId="77777777" w:rsidR="00E03E11" w:rsidRPr="00FD2D06" w:rsidRDefault="00E03E11" w:rsidP="00E03E11">
      <w:pPr>
        <w:pStyle w:val="Prrafodelista"/>
        <w:numPr>
          <w:ilvl w:val="0"/>
          <w:numId w:val="48"/>
        </w:numPr>
        <w:spacing w:after="12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INTERPRETACIÓN DEL CONTENIDO </w:t>
      </w:r>
    </w:p>
    <w:p w14:paraId="742F43DB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si el candidato/a selecciona e interpreta el contenido relevante del texto correctamente para transmitir el mensaje</w:t>
      </w:r>
      <w:r w:rsidRPr="00FD2D06">
        <w:rPr>
          <w:rFonts w:ascii="Segoe UI" w:hAnsi="Segoe UI" w:cs="Segoe UI"/>
          <w:sz w:val="20"/>
          <w:szCs w:val="20"/>
        </w:rPr>
        <w:t xml:space="preserve">. Es decir: </w:t>
      </w:r>
    </w:p>
    <w:p w14:paraId="544B2264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1733DA7" w14:textId="147F5538" w:rsidR="00E03E11" w:rsidRPr="00072D6A" w:rsidRDefault="00E03E11" w:rsidP="00E03E11">
      <w:pPr>
        <w:pStyle w:val="Prrafodelista"/>
        <w:numPr>
          <w:ilvl w:val="0"/>
          <w:numId w:val="49"/>
        </w:numPr>
        <w:spacing w:before="0" w:line="240" w:lineRule="auto"/>
        <w:jc w:val="both"/>
        <w:rPr>
          <w:rFonts w:ascii="Segoe UI" w:hAnsi="Segoe UI" w:cs="Segoe UI"/>
          <w:strike/>
          <w:sz w:val="20"/>
          <w:szCs w:val="20"/>
        </w:rPr>
      </w:pPr>
      <w:r w:rsidRPr="00072D6A">
        <w:rPr>
          <w:rFonts w:ascii="Segoe UI" w:hAnsi="Segoe UI" w:cs="Segoe UI"/>
          <w:b/>
          <w:sz w:val="20"/>
          <w:szCs w:val="20"/>
        </w:rPr>
        <w:t>Selecciona</w:t>
      </w:r>
      <w:r w:rsidRPr="00072D6A">
        <w:rPr>
          <w:rFonts w:ascii="Segoe UI" w:hAnsi="Segoe UI" w:cs="Segoe UI"/>
          <w:sz w:val="20"/>
          <w:szCs w:val="20"/>
        </w:rPr>
        <w:t xml:space="preserve"> la </w:t>
      </w:r>
      <w:r w:rsidRPr="00072D6A">
        <w:rPr>
          <w:rFonts w:ascii="Segoe UI" w:hAnsi="Segoe UI" w:cs="Segoe UI"/>
          <w:b/>
          <w:sz w:val="20"/>
          <w:szCs w:val="20"/>
        </w:rPr>
        <w:t>información clave</w:t>
      </w:r>
      <w:r w:rsidRPr="00072D6A">
        <w:rPr>
          <w:rFonts w:ascii="Segoe UI" w:hAnsi="Segoe UI" w:cs="Segoe UI"/>
          <w:sz w:val="20"/>
          <w:szCs w:val="20"/>
        </w:rPr>
        <w:t xml:space="preserve"> que debe transmitir</w:t>
      </w:r>
      <w:r w:rsidR="00FD00C8" w:rsidRPr="00072D6A">
        <w:rPr>
          <w:rFonts w:ascii="Segoe UI" w:hAnsi="Segoe UI" w:cs="Segoe UI"/>
          <w:sz w:val="20"/>
          <w:szCs w:val="20"/>
        </w:rPr>
        <w:t xml:space="preserve">, según se indique en la consigna. </w:t>
      </w:r>
      <w:r w:rsidR="00FD00C8" w:rsidRPr="00072D6A">
        <w:rPr>
          <w:rFonts w:ascii="Segoe UI" w:hAnsi="Segoe UI" w:cs="Segoe UI"/>
          <w:strike/>
          <w:sz w:val="20"/>
          <w:szCs w:val="20"/>
        </w:rPr>
        <w:t xml:space="preserve"> </w:t>
      </w:r>
    </w:p>
    <w:p w14:paraId="1D111C04" w14:textId="77777777" w:rsidR="00E03E11" w:rsidRPr="00072D6A" w:rsidRDefault="00E03E11" w:rsidP="00E03E11">
      <w:pPr>
        <w:pStyle w:val="Prrafodelista"/>
        <w:numPr>
          <w:ilvl w:val="0"/>
          <w:numId w:val="49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b/>
          <w:sz w:val="20"/>
          <w:szCs w:val="20"/>
        </w:rPr>
        <w:t>Transmite de forma fiel</w:t>
      </w:r>
      <w:r w:rsidRPr="00072D6A">
        <w:rPr>
          <w:rFonts w:ascii="Segoe UI" w:hAnsi="Segoe UI" w:cs="Segoe UI"/>
          <w:sz w:val="20"/>
          <w:szCs w:val="20"/>
        </w:rPr>
        <w:t xml:space="preserve"> al mensaje original </w:t>
      </w:r>
      <w:r w:rsidRPr="00072D6A">
        <w:rPr>
          <w:rFonts w:ascii="Segoe UI" w:hAnsi="Segoe UI" w:cs="Segoe UI"/>
          <w:b/>
          <w:sz w:val="20"/>
          <w:szCs w:val="20"/>
        </w:rPr>
        <w:t>la información y las ideas</w:t>
      </w:r>
      <w:r w:rsidRPr="00072D6A">
        <w:rPr>
          <w:rFonts w:ascii="Segoe UI" w:hAnsi="Segoe UI" w:cs="Segoe UI"/>
          <w:sz w:val="20"/>
          <w:szCs w:val="20"/>
        </w:rPr>
        <w:t xml:space="preserve"> del soporte textual. </w:t>
      </w:r>
    </w:p>
    <w:p w14:paraId="1D14A46B" w14:textId="77777777" w:rsidR="00FD00C8" w:rsidRPr="00072D6A" w:rsidRDefault="00E03E11" w:rsidP="00FD00C8">
      <w:pPr>
        <w:pStyle w:val="Prrafodelista"/>
        <w:numPr>
          <w:ilvl w:val="0"/>
          <w:numId w:val="49"/>
        </w:numPr>
        <w:spacing w:before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072D6A">
        <w:rPr>
          <w:rFonts w:ascii="Segoe UI" w:hAnsi="Segoe UI" w:cs="Segoe UI"/>
          <w:bCs/>
          <w:sz w:val="20"/>
          <w:szCs w:val="20"/>
        </w:rPr>
        <w:t xml:space="preserve">Identifica </w:t>
      </w:r>
      <w:r w:rsidRPr="00072D6A">
        <w:rPr>
          <w:rFonts w:ascii="Segoe UI" w:hAnsi="Segoe UI" w:cs="Segoe UI"/>
          <w:b/>
          <w:sz w:val="20"/>
          <w:szCs w:val="20"/>
        </w:rPr>
        <w:t xml:space="preserve">el tono y las intenciones del autor, </w:t>
      </w:r>
      <w:r w:rsidRPr="00072D6A">
        <w:rPr>
          <w:rFonts w:ascii="Segoe UI" w:hAnsi="Segoe UI" w:cs="Segoe UI"/>
          <w:bCs/>
          <w:sz w:val="20"/>
          <w:szCs w:val="20"/>
        </w:rPr>
        <w:t>cuando son relevantes a la tarea.</w:t>
      </w:r>
      <w:r w:rsidRPr="00072D6A">
        <w:rPr>
          <w:rFonts w:ascii="Segoe UI" w:hAnsi="Segoe UI" w:cs="Segoe UI"/>
          <w:b/>
          <w:sz w:val="20"/>
          <w:szCs w:val="20"/>
        </w:rPr>
        <w:t xml:space="preserve"> </w:t>
      </w:r>
    </w:p>
    <w:p w14:paraId="346C91F5" w14:textId="4CD9BF59" w:rsidR="00E03E11" w:rsidRPr="00072D6A" w:rsidRDefault="00E03E11" w:rsidP="00FD00C8">
      <w:pPr>
        <w:pStyle w:val="Prrafodelista"/>
        <w:numPr>
          <w:ilvl w:val="0"/>
          <w:numId w:val="49"/>
        </w:numPr>
        <w:spacing w:before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072D6A">
        <w:rPr>
          <w:rFonts w:ascii="Segoe UI" w:hAnsi="Segoe UI" w:cs="Segoe UI"/>
          <w:b/>
          <w:sz w:val="20"/>
          <w:szCs w:val="20"/>
        </w:rPr>
        <w:t xml:space="preserve"> </w:t>
      </w:r>
      <w:r w:rsidR="00FD00C8" w:rsidRPr="00072D6A">
        <w:rPr>
          <w:rFonts w:ascii="Segoe UI" w:hAnsi="Segoe UI" w:cs="Segoe UI"/>
          <w:b/>
          <w:sz w:val="20"/>
          <w:szCs w:val="20"/>
        </w:rPr>
        <w:t>No incluye información inexistente en el soporte textual.</w:t>
      </w:r>
    </w:p>
    <w:p w14:paraId="3C802BF9" w14:textId="04355749" w:rsidR="00E03E11" w:rsidRDefault="00E03E11" w:rsidP="00D47A19">
      <w:pPr>
        <w:pStyle w:val="Prrafodelista"/>
        <w:numPr>
          <w:ilvl w:val="0"/>
          <w:numId w:val="49"/>
        </w:numPr>
        <w:spacing w:before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00C8">
        <w:rPr>
          <w:rFonts w:ascii="Segoe UI" w:hAnsi="Segoe UI" w:cs="Segoe UI"/>
          <w:bCs/>
          <w:sz w:val="20"/>
          <w:szCs w:val="20"/>
        </w:rPr>
        <w:t xml:space="preserve">Conoce los </w:t>
      </w:r>
      <w:r w:rsidRPr="00FD00C8">
        <w:rPr>
          <w:rFonts w:ascii="Segoe UI" w:hAnsi="Segoe UI" w:cs="Segoe UI"/>
          <w:b/>
          <w:sz w:val="20"/>
          <w:szCs w:val="20"/>
        </w:rPr>
        <w:t>aspectos socioculturales y sociolingüísticos</w:t>
      </w:r>
      <w:r w:rsidRPr="00FD00C8">
        <w:rPr>
          <w:rFonts w:ascii="Segoe UI" w:hAnsi="Segoe UI" w:cs="Segoe UI"/>
          <w:bCs/>
          <w:sz w:val="20"/>
          <w:szCs w:val="20"/>
        </w:rPr>
        <w:t xml:space="preserve"> necesarios para transmitir la información de forma adecuada, cuando son relevantes. </w:t>
      </w:r>
    </w:p>
    <w:p w14:paraId="0D623914" w14:textId="77777777" w:rsidR="00D47A19" w:rsidRPr="00D47A19" w:rsidRDefault="00D47A19" w:rsidP="00D47A19">
      <w:pPr>
        <w:pStyle w:val="Prrafodelista"/>
        <w:spacing w:before="0" w:line="240" w:lineRule="auto"/>
        <w:ind w:left="1440"/>
        <w:jc w:val="both"/>
        <w:rPr>
          <w:rFonts w:ascii="Segoe UI" w:hAnsi="Segoe UI" w:cs="Segoe UI"/>
          <w:bCs/>
          <w:sz w:val="20"/>
          <w:szCs w:val="20"/>
        </w:rPr>
      </w:pPr>
    </w:p>
    <w:p w14:paraId="1C23C840" w14:textId="77777777" w:rsidR="00E03E11" w:rsidRPr="00FD2D06" w:rsidRDefault="00E03E11" w:rsidP="00E03E11">
      <w:pPr>
        <w:pStyle w:val="Prrafodelista"/>
        <w:numPr>
          <w:ilvl w:val="0"/>
          <w:numId w:val="48"/>
        </w:numPr>
        <w:spacing w:after="12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ESTRATEGIAS DE MEDIACIÓN </w:t>
      </w:r>
    </w:p>
    <w:p w14:paraId="23C5FC18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si el candidato/a aplica eficazmente las estrategias adecuadas para transmitir o procesar la información del texto</w:t>
      </w:r>
      <w:r w:rsidRPr="00FD2D06">
        <w:rPr>
          <w:rFonts w:ascii="Segoe UI" w:hAnsi="Segoe UI" w:cs="Segoe UI"/>
          <w:sz w:val="20"/>
          <w:szCs w:val="20"/>
        </w:rPr>
        <w:t xml:space="preserve">. Es decir: </w:t>
      </w:r>
    </w:p>
    <w:p w14:paraId="7D64EB13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39B273F" w14:textId="77777777" w:rsidR="00E03E11" w:rsidRPr="00FD2D06" w:rsidRDefault="00E03E11" w:rsidP="00E03E11">
      <w:pPr>
        <w:pStyle w:val="Prrafodelista"/>
        <w:numPr>
          <w:ilvl w:val="0"/>
          <w:numId w:val="50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Selecciona las </w:t>
      </w:r>
      <w:r w:rsidRPr="00FD2D06">
        <w:rPr>
          <w:rFonts w:ascii="Segoe UI" w:hAnsi="Segoe UI" w:cs="Segoe UI"/>
          <w:b/>
          <w:sz w:val="20"/>
          <w:szCs w:val="20"/>
        </w:rPr>
        <w:t>estrategias de transmisión</w:t>
      </w:r>
      <w:r w:rsidRPr="00FD2D06">
        <w:rPr>
          <w:rFonts w:ascii="Segoe UI" w:hAnsi="Segoe UI" w:cs="Segoe UI"/>
          <w:sz w:val="20"/>
          <w:szCs w:val="20"/>
        </w:rPr>
        <w:t xml:space="preserve"> de la información adecuadas a la situación de mediación propuesta y</w:t>
      </w:r>
      <w:r w:rsidRPr="00FD2D06">
        <w:rPr>
          <w:rFonts w:ascii="Segoe UI" w:hAnsi="Segoe UI" w:cs="Segoe UI"/>
          <w:b/>
          <w:sz w:val="20"/>
          <w:szCs w:val="20"/>
        </w:rPr>
        <w:t xml:space="preserve"> facilita la comprensión de la información </w:t>
      </w:r>
      <w:r w:rsidRPr="00FD2D06">
        <w:rPr>
          <w:rFonts w:ascii="Segoe UI" w:hAnsi="Segoe UI" w:cs="Segoe UI"/>
          <w:sz w:val="20"/>
          <w:szCs w:val="20"/>
        </w:rPr>
        <w:t>de forma eficaz</w:t>
      </w:r>
      <w:r w:rsidRPr="00FD2D06">
        <w:rPr>
          <w:rFonts w:ascii="Segoe UI" w:hAnsi="Segoe UI" w:cs="Segoe UI"/>
          <w:b/>
          <w:sz w:val="20"/>
          <w:szCs w:val="20"/>
        </w:rPr>
        <w:t xml:space="preserve">. </w:t>
      </w:r>
    </w:p>
    <w:p w14:paraId="123D72BB" w14:textId="77777777" w:rsidR="00E03E11" w:rsidRPr="00FD2D06" w:rsidRDefault="00E03E11" w:rsidP="00E03E11">
      <w:pPr>
        <w:pStyle w:val="Prrafodelista"/>
        <w:numPr>
          <w:ilvl w:val="0"/>
          <w:numId w:val="50"/>
        </w:num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Procesa el texto:</w:t>
      </w:r>
      <w:r w:rsidRPr="00FD2D06">
        <w:rPr>
          <w:rFonts w:ascii="Segoe UI" w:hAnsi="Segoe UI" w:cs="Segoe UI"/>
          <w:b/>
          <w:sz w:val="20"/>
          <w:szCs w:val="20"/>
        </w:rPr>
        <w:t xml:space="preserve"> transmite, resume, parafrasea, compara, comenta, explica, </w:t>
      </w:r>
      <w:r w:rsidRPr="00FD2D06">
        <w:rPr>
          <w:rFonts w:ascii="Segoe UI" w:hAnsi="Segoe UI" w:cs="Segoe UI"/>
          <w:bCs/>
          <w:sz w:val="20"/>
          <w:szCs w:val="20"/>
        </w:rPr>
        <w:t>etc.</w:t>
      </w:r>
      <w:r w:rsidRPr="00FD2D06">
        <w:rPr>
          <w:rFonts w:ascii="Segoe UI" w:hAnsi="Segoe UI" w:cs="Segoe UI"/>
          <w:sz w:val="20"/>
          <w:szCs w:val="20"/>
        </w:rPr>
        <w:t xml:space="preserve"> la información, ideas y/o los datos de manera adecuada. El discurso producido no es literal al del soporte textual.</w:t>
      </w:r>
    </w:p>
    <w:p w14:paraId="5A67376A" w14:textId="77777777" w:rsidR="00E03E11" w:rsidRPr="00FD2D06" w:rsidRDefault="00E03E11" w:rsidP="00E03E11">
      <w:pPr>
        <w:pStyle w:val="Prrafodelista"/>
        <w:spacing w:after="120" w:line="240" w:lineRule="auto"/>
        <w:ind w:left="1440"/>
        <w:jc w:val="both"/>
        <w:rPr>
          <w:rFonts w:ascii="Segoe UI" w:hAnsi="Segoe UI" w:cs="Segoe UI"/>
          <w:sz w:val="20"/>
          <w:szCs w:val="20"/>
        </w:rPr>
      </w:pPr>
    </w:p>
    <w:p w14:paraId="44C5C249" w14:textId="77777777" w:rsidR="00E03E11" w:rsidRPr="00FD2D06" w:rsidRDefault="00E03E11" w:rsidP="00E03E11">
      <w:pPr>
        <w:pStyle w:val="Prrafodelista"/>
        <w:numPr>
          <w:ilvl w:val="0"/>
          <w:numId w:val="48"/>
        </w:numPr>
        <w:spacing w:after="12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ORGANIZACIÓN Y CORRECCIÓN DEL DISCURSO </w:t>
      </w:r>
    </w:p>
    <w:p w14:paraId="71BB501F" w14:textId="77777777" w:rsidR="00E03E11" w:rsidRPr="00FD2D06" w:rsidRDefault="00E03E11" w:rsidP="00E03E11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Evalúa si el candidato/a transmite o procesa la información de manera comprensible y correcta para el nivel. </w:t>
      </w:r>
      <w:r w:rsidRPr="00FD2D06">
        <w:rPr>
          <w:rFonts w:ascii="Segoe UI" w:hAnsi="Segoe UI" w:cs="Segoe UI"/>
          <w:sz w:val="20"/>
          <w:szCs w:val="20"/>
        </w:rPr>
        <w:t>Es decir:</w:t>
      </w:r>
    </w:p>
    <w:p w14:paraId="39FD9ACA" w14:textId="77777777" w:rsidR="00E03E11" w:rsidRPr="00FD2D06" w:rsidRDefault="00E03E11" w:rsidP="00E03E11">
      <w:pPr>
        <w:pStyle w:val="Prrafodelista"/>
        <w:numPr>
          <w:ilvl w:val="0"/>
          <w:numId w:val="51"/>
        </w:num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El discurso </w:t>
      </w:r>
      <w:r w:rsidRPr="00FD2D06">
        <w:rPr>
          <w:rFonts w:ascii="Segoe UI" w:hAnsi="Segoe UI" w:cs="Segoe UI"/>
          <w:b/>
          <w:sz w:val="20"/>
          <w:szCs w:val="20"/>
        </w:rPr>
        <w:t>es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coherente y fácil de seguir.</w:t>
      </w:r>
    </w:p>
    <w:p w14:paraId="51281604" w14:textId="77777777" w:rsidR="00E03E11" w:rsidRPr="00FD2D06" w:rsidRDefault="00E03E11" w:rsidP="00E03E11">
      <w:pPr>
        <w:pStyle w:val="Prrafodelista"/>
        <w:numPr>
          <w:ilvl w:val="0"/>
          <w:numId w:val="51"/>
        </w:num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El discurso es </w:t>
      </w:r>
      <w:r w:rsidRPr="00FD2D06">
        <w:rPr>
          <w:rFonts w:ascii="Segoe UI" w:hAnsi="Segoe UI" w:cs="Segoe UI"/>
          <w:b/>
          <w:bCs/>
          <w:sz w:val="20"/>
          <w:szCs w:val="20"/>
        </w:rPr>
        <w:t>continuado y el ritmo adecuado al nivel.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</w:p>
    <w:p w14:paraId="09E1811B" w14:textId="77777777" w:rsidR="00E03E11" w:rsidRPr="00FD2D06" w:rsidRDefault="00E03E11" w:rsidP="00E03E11">
      <w:pPr>
        <w:pStyle w:val="Prrafodelista"/>
        <w:numPr>
          <w:ilvl w:val="0"/>
          <w:numId w:val="51"/>
        </w:num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Hace un uso correcto del </w:t>
      </w:r>
      <w:r w:rsidRPr="00FD2D06">
        <w:rPr>
          <w:rFonts w:ascii="Segoe UI" w:hAnsi="Segoe UI" w:cs="Segoe UI"/>
          <w:b/>
          <w:sz w:val="20"/>
          <w:szCs w:val="20"/>
        </w:rPr>
        <w:t>código lingüístico</w:t>
      </w:r>
      <w:r w:rsidRPr="00FD2D06">
        <w:rPr>
          <w:rFonts w:ascii="Segoe UI" w:hAnsi="Segoe UI" w:cs="Segoe UI"/>
          <w:sz w:val="20"/>
          <w:szCs w:val="20"/>
        </w:rPr>
        <w:t xml:space="preserve"> en el discurso. </w:t>
      </w:r>
    </w:p>
    <w:p w14:paraId="2B22A0A2" w14:textId="77777777" w:rsidR="00E03E11" w:rsidRPr="00FD2D06" w:rsidRDefault="00E03E11" w:rsidP="00E03E11">
      <w:pPr>
        <w:pStyle w:val="Prrafodelista"/>
        <w:numPr>
          <w:ilvl w:val="0"/>
          <w:numId w:val="51"/>
        </w:num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Pronuncia</w:t>
      </w:r>
      <w:r w:rsidRPr="00FD2D06">
        <w:rPr>
          <w:rFonts w:ascii="Segoe UI" w:hAnsi="Segoe UI" w:cs="Segoe UI"/>
          <w:sz w:val="20"/>
          <w:szCs w:val="20"/>
        </w:rPr>
        <w:t xml:space="preserve"> con corrección y naturalidad para el nivel (articulación, acento, entonación, etc.) y el discurso es </w:t>
      </w:r>
      <w:r w:rsidRPr="00FD2D06">
        <w:rPr>
          <w:rFonts w:ascii="Segoe UI" w:hAnsi="Segoe UI" w:cs="Segoe UI"/>
          <w:b/>
          <w:sz w:val="20"/>
          <w:szCs w:val="20"/>
        </w:rPr>
        <w:t>inteligible</w:t>
      </w:r>
      <w:r w:rsidRPr="00FD2D06">
        <w:rPr>
          <w:rFonts w:ascii="Segoe UI" w:hAnsi="Segoe UI" w:cs="Segoe UI"/>
          <w:sz w:val="20"/>
          <w:szCs w:val="20"/>
        </w:rPr>
        <w:t xml:space="preserve">. </w:t>
      </w:r>
    </w:p>
    <w:bookmarkEnd w:id="22"/>
    <w:p w14:paraId="6A7926B0" w14:textId="77777777" w:rsidR="00E03E11" w:rsidRPr="00FD2D06" w:rsidRDefault="00E03E11" w:rsidP="00E03E11">
      <w:p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4CE24D9" w14:textId="6D86D07D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6.10. VALOR GLOBAL DE LA PRUEBA. </w:t>
      </w:r>
    </w:p>
    <w:p w14:paraId="33687CCA" w14:textId="77777777" w:rsidR="00E03E11" w:rsidRPr="00FD2D06" w:rsidRDefault="00E03E11" w:rsidP="00E03E11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Sobre un total de 100 puntos, la parte correspondiente a la mediación tendrá un valor de </w:t>
      </w:r>
      <w:r w:rsidRPr="00FD2D06">
        <w:rPr>
          <w:rFonts w:ascii="Segoe UI" w:hAnsi="Segoe UI" w:cs="Segoe UI"/>
          <w:b/>
          <w:sz w:val="20"/>
          <w:szCs w:val="20"/>
        </w:rPr>
        <w:t>20 puntos</w:t>
      </w:r>
      <w:r w:rsidRPr="00FD2D06">
        <w:rPr>
          <w:rFonts w:ascii="Segoe UI" w:hAnsi="Segoe UI" w:cs="Segoe UI"/>
          <w:sz w:val="20"/>
          <w:szCs w:val="20"/>
        </w:rPr>
        <w:t xml:space="preserve"> (</w:t>
      </w:r>
      <w:r w:rsidRPr="00FD2D06">
        <w:rPr>
          <w:rFonts w:ascii="Segoe UI" w:hAnsi="Segoe UI" w:cs="Segoe UI"/>
          <w:b/>
          <w:sz w:val="20"/>
          <w:szCs w:val="20"/>
        </w:rPr>
        <w:t>10 puntos la tarea de mediación oral y 10 puntos la tarea de mediación escrita</w:t>
      </w:r>
      <w:r w:rsidRPr="00FD2D06">
        <w:rPr>
          <w:rFonts w:ascii="Segoe UI" w:hAnsi="Segoe UI" w:cs="Segoe UI"/>
          <w:sz w:val="20"/>
          <w:szCs w:val="20"/>
        </w:rPr>
        <w:t xml:space="preserve">). Será imprescindible alcanzar una puntuación mínima de 10 puntos para la superación de esta prueba </w:t>
      </w:r>
      <w:r w:rsidRPr="00FD2D06">
        <w:rPr>
          <w:rFonts w:ascii="Segoe UI" w:hAnsi="Segoe UI" w:cs="Segoe UI"/>
          <w:b/>
          <w:sz w:val="20"/>
          <w:szCs w:val="20"/>
        </w:rPr>
        <w:t xml:space="preserve">(correspondiente al 50%). </w:t>
      </w:r>
    </w:p>
    <w:p w14:paraId="4A8810B2" w14:textId="77777777" w:rsidR="00E03E11" w:rsidRPr="00FD2D06" w:rsidRDefault="00E03E11" w:rsidP="00E03E11">
      <w:pPr>
        <w:pStyle w:val="Prrafodelista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</w:p>
    <w:p w14:paraId="60F56929" w14:textId="5E6657EF" w:rsidR="00BA0493" w:rsidRPr="00FD2D06" w:rsidRDefault="00BA0493">
      <w:pPr>
        <w:spacing w:before="0" w:after="160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br w:type="page"/>
      </w:r>
    </w:p>
    <w:p w14:paraId="33434400" w14:textId="34D4C2B0" w:rsidR="00EF6C79" w:rsidRPr="00FD2D06" w:rsidRDefault="00E03E11" w:rsidP="00EF6C79">
      <w:pPr>
        <w:pStyle w:val="Ttulo1"/>
        <w:spacing w:before="0" w:after="0"/>
        <w:jc w:val="both"/>
        <w:rPr>
          <w:rFonts w:ascii="Segoe UI" w:hAnsi="Segoe UI" w:cs="Segoe UI"/>
          <w:b/>
          <w:color w:val="auto"/>
          <w:sz w:val="24"/>
          <w:szCs w:val="24"/>
          <w:lang w:bidi="es-ES"/>
        </w:rPr>
      </w:pPr>
      <w:r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lastRenderedPageBreak/>
        <w:t>7</w:t>
      </w:r>
      <w:r w:rsidR="00EF6C79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t>. ACTIVIDADES DE PRODUCCIÓN Y COPRODUCCIÓN DE TEXTOS ESCRITOS</w: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instrText>7. ACTIVIDADES DE PRODUCCIÓN Y COPRODUCCIÓN DE TEXTOS ESCRITOS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end"/>
      </w:r>
    </w:p>
    <w:p w14:paraId="36947AF5" w14:textId="77777777" w:rsidR="00EF6C79" w:rsidRPr="00FD2D06" w:rsidRDefault="00EF6C79" w:rsidP="00EF6C79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793DE35D" w14:textId="389246F6" w:rsidR="00EF6C79" w:rsidRPr="00FD2D06" w:rsidRDefault="00E03E11" w:rsidP="00EF6C79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7</w:t>
      </w:r>
      <w:r w:rsidR="00EF6C79" w:rsidRPr="00FD2D06">
        <w:rPr>
          <w:rFonts w:ascii="Segoe UI" w:hAnsi="Segoe UI" w:cs="Segoe UI"/>
          <w:b/>
          <w:sz w:val="20"/>
          <w:szCs w:val="20"/>
        </w:rPr>
        <w:t>.1. OBJETIVOS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7.1. OBJETIVOS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45F98CD3" w14:textId="10F86E61" w:rsidR="00F95D97" w:rsidRPr="00FD2D06" w:rsidRDefault="00EF6C79" w:rsidP="00F95D9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Las pruebas de las actividades de producción y coproducción de textos escritos estarán destinadas a evaluar las competencias de los candidatos/as para </w:t>
      </w:r>
      <w:r w:rsidR="00F95D97" w:rsidRPr="00FD2D06">
        <w:rPr>
          <w:rFonts w:ascii="Segoe UI" w:hAnsi="Segoe UI" w:cs="Segoe UI"/>
          <w:sz w:val="20"/>
          <w:szCs w:val="20"/>
        </w:rPr>
        <w:t>producir y coproducir</w:t>
      </w:r>
      <w:r w:rsidR="00EF6E45" w:rsidRPr="00FD2D06">
        <w:rPr>
          <w:rFonts w:ascii="Segoe UI" w:hAnsi="Segoe UI" w:cs="Segoe UI"/>
          <w:sz w:val="20"/>
          <w:szCs w:val="20"/>
        </w:rPr>
        <w:t xml:space="preserve"> </w:t>
      </w:r>
      <w:r w:rsidR="00F95D97" w:rsidRPr="00FD2D06">
        <w:rPr>
          <w:rFonts w:ascii="Segoe UI" w:hAnsi="Segoe UI" w:cs="Segoe UI"/>
          <w:sz w:val="20"/>
          <w:szCs w:val="20"/>
        </w:rPr>
        <w:t>textos escritos extensos y detallados, bien estructurados y ajustados a los diferentes ámbitos de actuación, sobre temas complejos en dichos ámbitos, resaltando las ideas principales, ampliando con cierta extensión y defendiendo sus puntos de vista con ideas complementarias, motivos y ejemplos adecuados, y terminando con una conclusión apropiada, utilizando para ello, de manera correcta y consistente, estructuras gramaticales y convenciones ortográficas, de puntuación y de presentación del texto complejas, mostrando control de mecanismos complejos de cohesión y dominio de un léxico amplio que le permita expresar matices de significado que incluyan la ironía, el humor y la carga afectiva.</w:t>
      </w:r>
    </w:p>
    <w:p w14:paraId="2B2F82DB" w14:textId="77777777" w:rsidR="00D77304" w:rsidRPr="00FD2D06" w:rsidRDefault="00D77304" w:rsidP="00F95D97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7304" w:rsidRPr="00FD2D06" w14:paraId="74C99AE1" w14:textId="77777777" w:rsidTr="00D77304">
        <w:tc>
          <w:tcPr>
            <w:tcW w:w="10456" w:type="dxa"/>
            <w:tcBorders>
              <w:top w:val="single" w:sz="4" w:space="0" w:color="CC9900" w:themeColor="accent5"/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</w:tcPr>
          <w:p w14:paraId="4D2CBBD2" w14:textId="2B911B25" w:rsidR="00D77304" w:rsidRPr="00FD2D06" w:rsidRDefault="00D77304" w:rsidP="00D90166">
            <w:pPr>
              <w:spacing w:after="12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Las tareas de </w:t>
            </w:r>
            <w:r w:rsidR="00BA0493"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PCTE</w:t>
            </w: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se ajustarán a los siguientes objetivos específicos</w:t>
            </w:r>
            <w:r w:rsidR="00BA0493"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de expresión de textos escritos</w:t>
            </w:r>
            <w:r w:rsidRPr="00FD2D06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  <w:p w14:paraId="723314FE" w14:textId="4DB3AE79" w:rsidR="00D77304" w:rsidRPr="00FD2D06" w:rsidRDefault="00D77304" w:rsidP="00D90166">
            <w:pPr>
              <w:pStyle w:val="Prrafodelista"/>
              <w:numPr>
                <w:ilvl w:val="0"/>
                <w:numId w:val="55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 xml:space="preserve">Tomar notas detalladas durante una conferencia, curso o seminario que trate temas de su especialidad, o durante una conversación formal, reunión, discusión o debate animados en el entorno profesional, transcribiendo la información de manera tan precisa y cercana al original que las notas también podrían ser útiles para otras personas. </w:t>
            </w:r>
          </w:p>
          <w:p w14:paraId="5C74C371" w14:textId="5855A8D4" w:rsidR="00D77304" w:rsidRPr="00FD2D06" w:rsidRDefault="00D77304" w:rsidP="00D90166">
            <w:pPr>
              <w:pStyle w:val="Prrafodelista"/>
              <w:numPr>
                <w:ilvl w:val="0"/>
                <w:numId w:val="55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>Escribir correspondencia personal, en cualquier soporte, y comunicarse en foros virtuales, expresándose con claridad, detalle y precisión, y relacionándose con los destinatarios con flexibilidad y eficacia, incluyendo usos de carácter emocional, alusivo y humorístico.</w:t>
            </w:r>
          </w:p>
          <w:p w14:paraId="2DAD2D74" w14:textId="35F31C80" w:rsidR="00D77304" w:rsidRPr="00FD2D06" w:rsidRDefault="00D77304" w:rsidP="00D90166">
            <w:pPr>
              <w:pStyle w:val="Prrafodelista"/>
              <w:numPr>
                <w:ilvl w:val="0"/>
                <w:numId w:val="55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>Escribir, con la corrección y formalidad debidas, e independientemente del soporte, correspondencia formal dirigida a instituciones públicas o privadas en la que, p. ej., se hace una reclamación o demanda compleja, o se expresan opiniones a favor o en contra de algo, aportando información detallada y esgrimiendo los argumentos pertinentes para apoyar o rebatir posturas.</w:t>
            </w:r>
          </w:p>
          <w:p w14:paraId="7D851027" w14:textId="70D91A33" w:rsidR="00D77304" w:rsidRPr="00FD2D06" w:rsidRDefault="00D77304" w:rsidP="00D90166">
            <w:pPr>
              <w:pStyle w:val="Prrafodelista"/>
              <w:numPr>
                <w:ilvl w:val="0"/>
                <w:numId w:val="55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>Escribir informes, memorias, artículos, ensayos, u otros tipos de texto sobre temas complejos en entornos de carácter público, académico o profesional, claros y bien estructurados, resaltando las ideas principales, ampliando con cierta extensión, defendiendo puntos de vista con ideas complementarias, motivos y ejemplos adecuados, y terminando con una conclusión apropiada.</w:t>
            </w:r>
          </w:p>
        </w:tc>
      </w:tr>
    </w:tbl>
    <w:p w14:paraId="5F609C65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185CB246" w14:textId="50E4CF05" w:rsidR="001A1A1D" w:rsidRPr="00FD2D06" w:rsidRDefault="00E03E11" w:rsidP="001A1A1D">
      <w:pPr>
        <w:spacing w:before="0" w:after="160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7</w:t>
      </w:r>
      <w:r w:rsidR="001A1A1D" w:rsidRPr="00FD2D06">
        <w:rPr>
          <w:rFonts w:ascii="Segoe UI" w:hAnsi="Segoe UI" w:cs="Segoe UI"/>
          <w:b/>
          <w:sz w:val="20"/>
          <w:szCs w:val="20"/>
        </w:rPr>
        <w:t>.2. CARACTERÍSTICAS DE LA PRUEBA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7.2. CARACTERÍSTICAS DE LA PRUEBA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372FEA44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10262" w:type="dxa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3374"/>
        <w:gridCol w:w="2560"/>
        <w:gridCol w:w="2560"/>
      </w:tblGrid>
      <w:tr w:rsidR="001A1A1D" w:rsidRPr="00FD2D06" w14:paraId="5CF833AC" w14:textId="77777777" w:rsidTr="00D90166">
        <w:trPr>
          <w:cantSplit/>
          <w:trHeight w:val="465"/>
        </w:trPr>
        <w:tc>
          <w:tcPr>
            <w:tcW w:w="1768" w:type="dxa"/>
            <w:tcBorders>
              <w:left w:val="doub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443B0D71" w14:textId="77777777" w:rsidR="001A1A1D" w:rsidRPr="00FD2D06" w:rsidRDefault="001A1A1D" w:rsidP="00D90166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Nº de textos/ tareas</w:t>
            </w:r>
          </w:p>
        </w:tc>
        <w:tc>
          <w:tcPr>
            <w:tcW w:w="3374" w:type="dxa"/>
            <w:tcBorders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287F809E" w14:textId="77777777" w:rsidR="001A1A1D" w:rsidRPr="00FD2D06" w:rsidRDefault="001A1A1D" w:rsidP="00D90166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Extensión máxima</w:t>
            </w:r>
          </w:p>
          <w:p w14:paraId="3E75FBB3" w14:textId="77777777" w:rsidR="001A1A1D" w:rsidRPr="00FD2D06" w:rsidRDefault="001A1A1D" w:rsidP="00D90166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aproximada de cada tarea</w:t>
            </w:r>
          </w:p>
        </w:tc>
        <w:tc>
          <w:tcPr>
            <w:tcW w:w="2560" w:type="dxa"/>
            <w:tcBorders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C00000"/>
            <w:vAlign w:val="center"/>
          </w:tcPr>
          <w:p w14:paraId="4F45D4BF" w14:textId="1E17DF54" w:rsidR="001A1A1D" w:rsidRPr="00FD2D06" w:rsidRDefault="001A1A1D" w:rsidP="00D90166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Extensión</w:t>
            </w:r>
          </w:p>
          <w:p w14:paraId="44FF919B" w14:textId="14DF55D6" w:rsidR="001A1A1D" w:rsidRPr="00FD2D06" w:rsidRDefault="001A1A1D" w:rsidP="00D90166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560" w:type="dxa"/>
            <w:tcBorders>
              <w:left w:val="sing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1B81C891" w14:textId="77777777" w:rsidR="001A1A1D" w:rsidRPr="00FD2D06" w:rsidRDefault="001A1A1D" w:rsidP="00D90166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Duración máxima de la prueba</w:t>
            </w:r>
          </w:p>
        </w:tc>
      </w:tr>
      <w:tr w:rsidR="001A1A1D" w:rsidRPr="00FD2D06" w14:paraId="6858CBB7" w14:textId="77777777" w:rsidTr="00D90166">
        <w:trPr>
          <w:cantSplit/>
          <w:trHeight w:val="704"/>
        </w:trPr>
        <w:tc>
          <w:tcPr>
            <w:tcW w:w="1768" w:type="dxa"/>
            <w:vMerge w:val="restart"/>
            <w:tcBorders>
              <w:top w:val="double" w:sz="4" w:space="0" w:color="CC9900" w:themeColor="accent5"/>
              <w:left w:val="doub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38E334E3" w14:textId="77777777" w:rsidR="001A1A1D" w:rsidRPr="00FD2D06" w:rsidRDefault="001A1A1D" w:rsidP="00D9016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374" w:type="dxa"/>
            <w:tcBorders>
              <w:top w:val="double" w:sz="4" w:space="0" w:color="CC9900" w:themeColor="accent5"/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7F70B56A" w14:textId="56ECAEAF" w:rsidR="001A1A1D" w:rsidRPr="00FD2D06" w:rsidRDefault="001A1A1D" w:rsidP="00D90166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Tarea interactiva:</w:t>
            </w:r>
          </w:p>
          <w:p w14:paraId="0BB38D13" w14:textId="4B4C4184" w:rsidR="001A1A1D" w:rsidRPr="00FD2D06" w:rsidRDefault="001A1A1D" w:rsidP="00D90166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1</w:t>
            </w:r>
            <w:r w:rsidR="006E1E49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5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0-1</w:t>
            </w:r>
            <w:r w:rsidR="006E1E49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8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 palabras</w:t>
            </w:r>
          </w:p>
        </w:tc>
        <w:tc>
          <w:tcPr>
            <w:tcW w:w="2560" w:type="dxa"/>
            <w:vMerge w:val="restart"/>
            <w:tcBorders>
              <w:top w:val="double" w:sz="4" w:space="0" w:color="CC9900" w:themeColor="accent5"/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0237D3FE" w14:textId="527FBD12" w:rsidR="001A1A1D" w:rsidRPr="00FD2D06" w:rsidRDefault="00B64371" w:rsidP="00D9016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350-</w:t>
            </w:r>
            <w:r w:rsidR="006E1E49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4</w:t>
            </w:r>
            <w:r w:rsidR="00166B69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="006E1E49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palabras</w:t>
            </w:r>
          </w:p>
        </w:tc>
        <w:tc>
          <w:tcPr>
            <w:tcW w:w="2560" w:type="dxa"/>
            <w:vMerge w:val="restart"/>
            <w:tcBorders>
              <w:top w:val="double" w:sz="4" w:space="0" w:color="CC9900" w:themeColor="accent5"/>
              <w:left w:val="sing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32CC72B1" w14:textId="50F65567" w:rsidR="001A1A1D" w:rsidRPr="00FD2D06" w:rsidRDefault="00166B69" w:rsidP="00D9016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90 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min.</w:t>
            </w:r>
          </w:p>
        </w:tc>
      </w:tr>
      <w:tr w:rsidR="001A1A1D" w:rsidRPr="00FD2D06" w14:paraId="20C60549" w14:textId="77777777" w:rsidTr="00D90166">
        <w:trPr>
          <w:cantSplit/>
          <w:trHeight w:val="704"/>
        </w:trPr>
        <w:tc>
          <w:tcPr>
            <w:tcW w:w="1768" w:type="dxa"/>
            <w:vMerge/>
            <w:tcBorders>
              <w:left w:val="doub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318C0D0A" w14:textId="77777777" w:rsidR="001A1A1D" w:rsidRPr="00FD2D06" w:rsidRDefault="001A1A1D" w:rsidP="00D9016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</w:p>
        </w:tc>
        <w:tc>
          <w:tcPr>
            <w:tcW w:w="3374" w:type="dxa"/>
            <w:tcBorders>
              <w:top w:val="sing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64DCFF23" w14:textId="77777777" w:rsidR="001A1A1D" w:rsidRPr="00FD2D06" w:rsidRDefault="001A1A1D" w:rsidP="00D90166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Tarea productiva:</w:t>
            </w:r>
          </w:p>
          <w:p w14:paraId="0D34DF00" w14:textId="1537247E" w:rsidR="001A1A1D" w:rsidRPr="00FD2D06" w:rsidRDefault="006E1E49" w:rsidP="00D90166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200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-</w:t>
            </w:r>
            <w:r w:rsidR="00A53BB7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5</w:t>
            </w:r>
            <w:r w:rsidR="00A53BB7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0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palabras</w:t>
            </w:r>
          </w:p>
        </w:tc>
        <w:tc>
          <w:tcPr>
            <w:tcW w:w="2560" w:type="dxa"/>
            <w:vMerge/>
            <w:tcBorders>
              <w:top w:val="sing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single" w:sz="4" w:space="0" w:color="CC9900" w:themeColor="accent5"/>
            </w:tcBorders>
            <w:shd w:val="clear" w:color="auto" w:fill="FFFFFF" w:themeFill="background1"/>
            <w:vAlign w:val="center"/>
          </w:tcPr>
          <w:p w14:paraId="405BAB16" w14:textId="77777777" w:rsidR="001A1A1D" w:rsidRPr="00FD2D06" w:rsidRDefault="001A1A1D" w:rsidP="00D9016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single" w:sz="4" w:space="0" w:color="CC9900" w:themeColor="accent5"/>
              <w:left w:val="sing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17BF4BA7" w14:textId="77777777" w:rsidR="001A1A1D" w:rsidRPr="00FD2D06" w:rsidRDefault="001A1A1D" w:rsidP="00D9016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</w:p>
        </w:tc>
      </w:tr>
    </w:tbl>
    <w:p w14:paraId="67C57D29" w14:textId="77777777" w:rsidR="001A1A1D" w:rsidRPr="00FD2D06" w:rsidRDefault="001A1A1D" w:rsidP="001A1A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5F7E37" w14:textId="7A60266A" w:rsidR="001A1A1D" w:rsidRPr="00FD2D06" w:rsidRDefault="00E03E11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7</w:t>
      </w:r>
      <w:r w:rsidR="001A1A1D" w:rsidRPr="00FD2D06">
        <w:rPr>
          <w:rFonts w:ascii="Segoe UI" w:hAnsi="Segoe UI" w:cs="Segoe UI"/>
          <w:b/>
          <w:sz w:val="20"/>
          <w:szCs w:val="20"/>
        </w:rPr>
        <w:t>.3. MICRODESTREZAS A EVALUAR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7.3. MICRODESTREZAS A EVALUAR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5079C22C" w14:textId="611C11C4" w:rsidR="001A1A1D" w:rsidRPr="00FD2D06" w:rsidRDefault="001A1A1D" w:rsidP="00B301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Adecuar el texto al contexto: utilizar formato, registro, contenido relevante y </w:t>
      </w:r>
      <w:r w:rsidR="00894440" w:rsidRPr="00FD2D06">
        <w:rPr>
          <w:rFonts w:ascii="Segoe UI" w:eastAsia="Calibri" w:hAnsi="Segoe UI" w:cs="Segoe UI"/>
          <w:color w:val="000000"/>
          <w:sz w:val="20"/>
          <w:szCs w:val="20"/>
        </w:rPr>
        <w:t>léxico</w:t>
      </w: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 pertinente apropiados a la finalidad comunicativa y al destinatario.</w:t>
      </w:r>
    </w:p>
    <w:p w14:paraId="6A1AE2AE" w14:textId="77777777" w:rsidR="001A1A1D" w:rsidRPr="00FD2D06" w:rsidRDefault="001A1A1D" w:rsidP="00B301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>Dar coherencia al texto organizando las ideas de manera lógica.</w:t>
      </w:r>
    </w:p>
    <w:p w14:paraId="24771F1B" w14:textId="77777777" w:rsidR="001A1A1D" w:rsidRPr="00FD2D06" w:rsidRDefault="001A1A1D" w:rsidP="00B301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lastRenderedPageBreak/>
        <w:t>Dar cohesión al texto utilizando los recursos adecuados.</w:t>
      </w:r>
    </w:p>
    <w:p w14:paraId="08F105E2" w14:textId="77777777" w:rsidR="001A1A1D" w:rsidRPr="00FD2D06" w:rsidRDefault="001A1A1D" w:rsidP="00B301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Utilizar </w:t>
      </w:r>
      <w:r w:rsidR="00894440" w:rsidRPr="00FD2D06">
        <w:rPr>
          <w:rFonts w:ascii="Segoe UI" w:eastAsia="Calibri" w:hAnsi="Segoe UI" w:cs="Segoe UI"/>
          <w:color w:val="000000"/>
          <w:sz w:val="20"/>
          <w:szCs w:val="20"/>
        </w:rPr>
        <w:t>de manera adecuada al nivel</w:t>
      </w: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 un repertorio de fórmulas y estructuras lingüísticas ajustándolas al propósito comunicativo.</w:t>
      </w:r>
    </w:p>
    <w:p w14:paraId="217B75FC" w14:textId="77777777" w:rsidR="001A1A1D" w:rsidRPr="00FD2D06" w:rsidRDefault="001A1A1D" w:rsidP="00B301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Utilizar </w:t>
      </w:r>
      <w:r w:rsidR="00894440" w:rsidRPr="00FD2D06">
        <w:rPr>
          <w:rFonts w:ascii="Segoe UI" w:eastAsia="Calibri" w:hAnsi="Segoe UI" w:cs="Segoe UI"/>
          <w:color w:val="000000"/>
          <w:sz w:val="20"/>
          <w:szCs w:val="20"/>
        </w:rPr>
        <w:t>de manera adecuada al nivel</w:t>
      </w: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 la gramática, puntuación y la ortografía.</w:t>
      </w:r>
    </w:p>
    <w:p w14:paraId="6F0B6157" w14:textId="77777777" w:rsidR="00D90166" w:rsidRPr="00FD2D06" w:rsidRDefault="00D90166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8CAED01" w14:textId="5A7FBBC7" w:rsidR="001A1A1D" w:rsidRPr="00FD2D06" w:rsidRDefault="00E03E11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7</w:t>
      </w:r>
      <w:r w:rsidR="001A1A1D" w:rsidRPr="00FD2D06">
        <w:rPr>
          <w:rFonts w:ascii="Segoe UI" w:hAnsi="Segoe UI" w:cs="Segoe UI"/>
          <w:b/>
          <w:sz w:val="20"/>
          <w:szCs w:val="20"/>
        </w:rPr>
        <w:t>.4. TIPOS DE TAREAS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7.4. TIPOS DE TAREAS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4BF33A18" w14:textId="77777777" w:rsidR="001A1A1D" w:rsidRPr="00072D6A" w:rsidRDefault="001A1A1D" w:rsidP="00B30109">
      <w:pPr>
        <w:pStyle w:val="Prrafodelista"/>
        <w:numPr>
          <w:ilvl w:val="0"/>
          <w:numId w:val="10"/>
        </w:numPr>
        <w:spacing w:before="0" w:after="120" w:line="240" w:lineRule="auto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sz w:val="20"/>
          <w:szCs w:val="20"/>
        </w:rPr>
        <w:t xml:space="preserve">La prueba consistirá en escribir </w:t>
      </w:r>
      <w:r w:rsidRPr="00072D6A">
        <w:rPr>
          <w:rFonts w:ascii="Segoe UI" w:hAnsi="Segoe UI" w:cs="Segoe UI"/>
          <w:b/>
          <w:sz w:val="20"/>
          <w:szCs w:val="20"/>
        </w:rPr>
        <w:t>dos textos</w:t>
      </w:r>
      <w:r w:rsidRPr="00072D6A">
        <w:rPr>
          <w:rFonts w:ascii="Segoe UI" w:hAnsi="Segoe UI" w:cs="Segoe UI"/>
          <w:sz w:val="20"/>
          <w:szCs w:val="20"/>
        </w:rPr>
        <w:t xml:space="preserve"> que respondan a </w:t>
      </w:r>
      <w:r w:rsidRPr="00072D6A">
        <w:rPr>
          <w:rFonts w:ascii="Segoe UI" w:hAnsi="Segoe UI" w:cs="Segoe UI"/>
          <w:b/>
          <w:sz w:val="20"/>
          <w:szCs w:val="20"/>
        </w:rPr>
        <w:t>dos tipos de tarea</w:t>
      </w:r>
      <w:r w:rsidRPr="00072D6A">
        <w:rPr>
          <w:rFonts w:ascii="Segoe UI" w:hAnsi="Segoe UI" w:cs="Segoe UI"/>
          <w:sz w:val="20"/>
          <w:szCs w:val="20"/>
        </w:rPr>
        <w:t>, uno de los textos será de tipo expositivo (productivo) y el otro de tipo interactivo (coproductivo).</w:t>
      </w:r>
    </w:p>
    <w:p w14:paraId="4D0898CA" w14:textId="7F61D0AB" w:rsidR="001A1A1D" w:rsidRPr="00072D6A" w:rsidRDefault="00477E4A" w:rsidP="00B30109">
      <w:pPr>
        <w:pStyle w:val="Prrafodelista"/>
        <w:numPr>
          <w:ilvl w:val="0"/>
          <w:numId w:val="10"/>
        </w:numPr>
        <w:spacing w:before="0" w:after="120" w:line="240" w:lineRule="auto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sz w:val="20"/>
          <w:szCs w:val="20"/>
        </w:rPr>
        <w:t>Una de las tareas será</w:t>
      </w:r>
      <w:r w:rsidR="001A1A1D" w:rsidRPr="00072D6A">
        <w:rPr>
          <w:rFonts w:ascii="Segoe UI" w:hAnsi="Segoe UI" w:cs="Segoe UI"/>
          <w:sz w:val="20"/>
          <w:szCs w:val="20"/>
        </w:rPr>
        <w:t xml:space="preserve"> interactiva y tendrá una extensión de </w:t>
      </w:r>
      <w:r w:rsidR="001A1A1D" w:rsidRPr="00072D6A">
        <w:rPr>
          <w:rFonts w:ascii="Segoe UI" w:hAnsi="Segoe UI" w:cs="Segoe UI"/>
          <w:b/>
          <w:sz w:val="20"/>
          <w:szCs w:val="20"/>
        </w:rPr>
        <w:t>1</w:t>
      </w:r>
      <w:r w:rsidR="005330B5" w:rsidRPr="00072D6A">
        <w:rPr>
          <w:rFonts w:ascii="Segoe UI" w:hAnsi="Segoe UI" w:cs="Segoe UI"/>
          <w:b/>
          <w:sz w:val="20"/>
          <w:szCs w:val="20"/>
        </w:rPr>
        <w:t>5</w:t>
      </w:r>
      <w:r w:rsidR="008958A4" w:rsidRPr="00072D6A">
        <w:rPr>
          <w:rFonts w:ascii="Segoe UI" w:hAnsi="Segoe UI" w:cs="Segoe UI"/>
          <w:b/>
          <w:sz w:val="20"/>
          <w:szCs w:val="20"/>
        </w:rPr>
        <w:t>0</w:t>
      </w:r>
      <w:r w:rsidR="001A1A1D" w:rsidRPr="00072D6A">
        <w:rPr>
          <w:rFonts w:ascii="Segoe UI" w:hAnsi="Segoe UI" w:cs="Segoe UI"/>
          <w:b/>
          <w:sz w:val="20"/>
          <w:szCs w:val="20"/>
        </w:rPr>
        <w:t xml:space="preserve"> a 1</w:t>
      </w:r>
      <w:r w:rsidR="000262FF" w:rsidRPr="00072D6A">
        <w:rPr>
          <w:rFonts w:ascii="Segoe UI" w:hAnsi="Segoe UI" w:cs="Segoe UI"/>
          <w:b/>
          <w:sz w:val="20"/>
          <w:szCs w:val="20"/>
        </w:rPr>
        <w:t>8</w:t>
      </w:r>
      <w:r w:rsidR="001A1A1D" w:rsidRPr="00072D6A">
        <w:rPr>
          <w:rFonts w:ascii="Segoe UI" w:hAnsi="Segoe UI" w:cs="Segoe UI"/>
          <w:b/>
          <w:sz w:val="20"/>
          <w:szCs w:val="20"/>
        </w:rPr>
        <w:t>0 palabras</w:t>
      </w:r>
      <w:r w:rsidR="001A1A1D" w:rsidRPr="00072D6A">
        <w:rPr>
          <w:rFonts w:ascii="Segoe UI" w:hAnsi="Segoe UI" w:cs="Segoe UI"/>
          <w:sz w:val="20"/>
          <w:szCs w:val="20"/>
        </w:rPr>
        <w:t xml:space="preserve"> y la segunda tarea será de producción y tendrá una extensión de </w:t>
      </w:r>
      <w:r w:rsidR="000262FF" w:rsidRPr="00072D6A">
        <w:rPr>
          <w:rFonts w:ascii="Segoe UI" w:hAnsi="Segoe UI" w:cs="Segoe UI"/>
          <w:b/>
          <w:sz w:val="20"/>
          <w:szCs w:val="20"/>
        </w:rPr>
        <w:t>200</w:t>
      </w:r>
      <w:r w:rsidR="001A1A1D" w:rsidRPr="00072D6A">
        <w:rPr>
          <w:rFonts w:ascii="Segoe UI" w:hAnsi="Segoe UI" w:cs="Segoe UI"/>
          <w:b/>
          <w:sz w:val="20"/>
          <w:szCs w:val="20"/>
        </w:rPr>
        <w:t xml:space="preserve"> a </w:t>
      </w:r>
      <w:r w:rsidR="008958A4" w:rsidRPr="00072D6A">
        <w:rPr>
          <w:rFonts w:ascii="Segoe UI" w:hAnsi="Segoe UI" w:cs="Segoe UI"/>
          <w:b/>
          <w:sz w:val="20"/>
          <w:szCs w:val="20"/>
        </w:rPr>
        <w:t>2</w:t>
      </w:r>
      <w:r w:rsidR="000262FF" w:rsidRPr="00072D6A">
        <w:rPr>
          <w:rFonts w:ascii="Segoe UI" w:hAnsi="Segoe UI" w:cs="Segoe UI"/>
          <w:b/>
          <w:sz w:val="20"/>
          <w:szCs w:val="20"/>
        </w:rPr>
        <w:t>5</w:t>
      </w:r>
      <w:r w:rsidR="008958A4" w:rsidRPr="00072D6A">
        <w:rPr>
          <w:rFonts w:ascii="Segoe UI" w:hAnsi="Segoe UI" w:cs="Segoe UI"/>
          <w:b/>
          <w:sz w:val="20"/>
          <w:szCs w:val="20"/>
        </w:rPr>
        <w:t>0</w:t>
      </w:r>
      <w:r w:rsidR="001A1A1D" w:rsidRPr="00072D6A">
        <w:rPr>
          <w:rFonts w:ascii="Segoe UI" w:hAnsi="Segoe UI" w:cs="Segoe UI"/>
          <w:b/>
          <w:sz w:val="20"/>
          <w:szCs w:val="20"/>
        </w:rPr>
        <w:t xml:space="preserve"> palabras,</w:t>
      </w:r>
      <w:r w:rsidR="001A1A1D" w:rsidRPr="00072D6A">
        <w:rPr>
          <w:rFonts w:ascii="Segoe UI" w:hAnsi="Segoe UI" w:cs="Segoe UI"/>
          <w:sz w:val="20"/>
          <w:szCs w:val="20"/>
        </w:rPr>
        <w:t xml:space="preserve"> </w:t>
      </w:r>
      <w:r w:rsidR="001A1A1D" w:rsidRPr="00072D6A">
        <w:rPr>
          <w:rFonts w:ascii="Segoe UI" w:hAnsi="Segoe UI" w:cs="Segoe UI"/>
          <w:color w:val="000000"/>
          <w:sz w:val="20"/>
          <w:szCs w:val="20"/>
        </w:rPr>
        <w:t xml:space="preserve">sobre temas </w:t>
      </w:r>
      <w:r w:rsidR="00C9589A" w:rsidRPr="00072D6A">
        <w:rPr>
          <w:rFonts w:ascii="Segoe UI" w:hAnsi="Segoe UI" w:cs="Segoe UI"/>
          <w:color w:val="000000"/>
          <w:sz w:val="20"/>
          <w:szCs w:val="20"/>
        </w:rPr>
        <w:t xml:space="preserve">de </w:t>
      </w:r>
      <w:r w:rsidR="001A1A1D" w:rsidRPr="00072D6A">
        <w:rPr>
          <w:rFonts w:ascii="Segoe UI" w:hAnsi="Segoe UI" w:cs="Segoe UI"/>
          <w:color w:val="000000"/>
          <w:sz w:val="20"/>
          <w:szCs w:val="20"/>
        </w:rPr>
        <w:t xml:space="preserve">carácter general </w:t>
      </w:r>
      <w:r w:rsidR="00FA7425" w:rsidRPr="00072D6A">
        <w:rPr>
          <w:rFonts w:ascii="Segoe UI" w:hAnsi="Segoe UI" w:cs="Segoe UI"/>
          <w:color w:val="000000"/>
          <w:sz w:val="20"/>
          <w:szCs w:val="20"/>
        </w:rPr>
        <w:t xml:space="preserve">o complejos </w:t>
      </w:r>
      <w:r w:rsidR="001A1A1D" w:rsidRPr="00072D6A">
        <w:rPr>
          <w:rFonts w:ascii="Segoe UI" w:hAnsi="Segoe UI" w:cs="Segoe UI"/>
          <w:color w:val="000000"/>
          <w:sz w:val="20"/>
          <w:szCs w:val="20"/>
        </w:rPr>
        <w:t xml:space="preserve">(ver </w:t>
      </w:r>
      <w:r w:rsidR="001A1A1D" w:rsidRPr="00072D6A">
        <w:rPr>
          <w:rFonts w:ascii="Segoe UI" w:hAnsi="Segoe UI" w:cs="Segoe UI"/>
          <w:i/>
          <w:color w:val="000000"/>
          <w:sz w:val="20"/>
          <w:szCs w:val="20"/>
        </w:rPr>
        <w:t>Áreas temáticas 3.4</w:t>
      </w:r>
      <w:r w:rsidR="001A1A1D" w:rsidRPr="00072D6A">
        <w:rPr>
          <w:rFonts w:ascii="Segoe UI" w:hAnsi="Segoe UI" w:cs="Segoe UI"/>
          <w:color w:val="000000"/>
          <w:sz w:val="20"/>
          <w:szCs w:val="20"/>
        </w:rPr>
        <w:t>)</w:t>
      </w:r>
      <w:r w:rsidR="001A1A1D" w:rsidRPr="00072D6A">
        <w:rPr>
          <w:rFonts w:ascii="Segoe UI" w:hAnsi="Segoe UI" w:cs="Segoe UI"/>
          <w:sz w:val="20"/>
          <w:szCs w:val="20"/>
        </w:rPr>
        <w:t>.</w:t>
      </w:r>
    </w:p>
    <w:p w14:paraId="5DDA50B4" w14:textId="6A0E45A1" w:rsidR="00793C74" w:rsidRPr="00072D6A" w:rsidRDefault="00793C74" w:rsidP="00B30109">
      <w:pPr>
        <w:pStyle w:val="Prrafodelista"/>
        <w:numPr>
          <w:ilvl w:val="0"/>
          <w:numId w:val="10"/>
        </w:numPr>
        <w:spacing w:before="0" w:after="120" w:line="240" w:lineRule="auto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sz w:val="20"/>
          <w:szCs w:val="20"/>
        </w:rPr>
        <w:t xml:space="preserve">En cualquier caso, la suma de las dos tareas estará entre </w:t>
      </w:r>
      <w:r w:rsidR="001634B4" w:rsidRPr="00072D6A">
        <w:rPr>
          <w:rFonts w:ascii="Segoe UI" w:hAnsi="Segoe UI" w:cs="Segoe UI"/>
          <w:b/>
          <w:sz w:val="20"/>
          <w:szCs w:val="20"/>
        </w:rPr>
        <w:t xml:space="preserve">un mínimo de 350 y </w:t>
      </w:r>
      <w:r w:rsidRPr="00072D6A">
        <w:rPr>
          <w:rFonts w:ascii="Segoe UI" w:hAnsi="Segoe UI" w:cs="Segoe UI"/>
          <w:b/>
          <w:sz w:val="20"/>
          <w:szCs w:val="20"/>
        </w:rPr>
        <w:t xml:space="preserve">un máximo de </w:t>
      </w:r>
      <w:r w:rsidR="000262FF" w:rsidRPr="00072D6A">
        <w:rPr>
          <w:rFonts w:ascii="Segoe UI" w:hAnsi="Segoe UI" w:cs="Segoe UI"/>
          <w:b/>
          <w:sz w:val="20"/>
          <w:szCs w:val="20"/>
        </w:rPr>
        <w:t>400</w:t>
      </w:r>
      <w:r w:rsidRPr="00072D6A">
        <w:rPr>
          <w:rFonts w:ascii="Segoe UI" w:hAnsi="Segoe UI" w:cs="Segoe UI"/>
          <w:b/>
          <w:sz w:val="20"/>
          <w:szCs w:val="20"/>
        </w:rPr>
        <w:t xml:space="preserve"> palabras</w:t>
      </w:r>
      <w:r w:rsidR="00B51D94" w:rsidRPr="00072D6A">
        <w:rPr>
          <w:rFonts w:ascii="Segoe UI" w:hAnsi="Segoe UI" w:cs="Segoe UI"/>
          <w:b/>
          <w:sz w:val="20"/>
          <w:szCs w:val="20"/>
        </w:rPr>
        <w:t>.</w:t>
      </w:r>
      <w:r w:rsidRPr="00072D6A">
        <w:rPr>
          <w:rFonts w:ascii="Segoe UI" w:hAnsi="Segoe UI" w:cs="Segoe UI"/>
          <w:b/>
          <w:sz w:val="20"/>
          <w:szCs w:val="20"/>
        </w:rPr>
        <w:t xml:space="preserve"> </w:t>
      </w:r>
    </w:p>
    <w:p w14:paraId="1B56E2A2" w14:textId="25EB8945" w:rsidR="001A1A1D" w:rsidRPr="00072D6A" w:rsidRDefault="001A1A1D" w:rsidP="00B30109">
      <w:pPr>
        <w:pStyle w:val="Prrafodelista"/>
        <w:numPr>
          <w:ilvl w:val="0"/>
          <w:numId w:val="10"/>
        </w:numPr>
        <w:spacing w:before="0" w:after="120" w:line="240" w:lineRule="auto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sz w:val="20"/>
          <w:szCs w:val="20"/>
        </w:rPr>
        <w:t xml:space="preserve">Se establecen amplios intervalos de palabras para cada tarea con el fin de facilitar que los </w:t>
      </w:r>
      <w:r w:rsidR="00FA7425" w:rsidRPr="00072D6A">
        <w:rPr>
          <w:rFonts w:ascii="Segoe UI" w:hAnsi="Segoe UI" w:cs="Segoe UI"/>
          <w:sz w:val="20"/>
          <w:szCs w:val="20"/>
        </w:rPr>
        <w:t>redactores/as</w:t>
      </w:r>
      <w:r w:rsidRPr="00072D6A">
        <w:rPr>
          <w:rFonts w:ascii="Segoe UI" w:hAnsi="Segoe UI" w:cs="Segoe UI"/>
          <w:sz w:val="20"/>
          <w:szCs w:val="20"/>
        </w:rPr>
        <w:t xml:space="preserve"> de pruebas puedan recurrir a una mayor diversidad de tareas para esta actividad de lengua, pero se fija una extensión máxima </w:t>
      </w:r>
      <w:r w:rsidR="00EE78AF" w:rsidRPr="00072D6A">
        <w:rPr>
          <w:rFonts w:ascii="Segoe UI" w:hAnsi="Segoe UI" w:cs="Segoe UI"/>
          <w:sz w:val="20"/>
          <w:szCs w:val="20"/>
        </w:rPr>
        <w:t xml:space="preserve">y mínima </w:t>
      </w:r>
      <w:r w:rsidRPr="00072D6A">
        <w:rPr>
          <w:rFonts w:ascii="Segoe UI" w:hAnsi="Segoe UI" w:cs="Segoe UI"/>
          <w:sz w:val="20"/>
          <w:szCs w:val="20"/>
        </w:rPr>
        <w:t xml:space="preserve">de la prueba para mantener su uniformidad entre idiomas. </w:t>
      </w:r>
    </w:p>
    <w:p w14:paraId="6F412123" w14:textId="24823E42" w:rsidR="001A1A1D" w:rsidRPr="00072D6A" w:rsidRDefault="001A1A1D" w:rsidP="00B30109">
      <w:pPr>
        <w:pStyle w:val="Prrafodelista"/>
        <w:numPr>
          <w:ilvl w:val="0"/>
          <w:numId w:val="10"/>
        </w:numPr>
        <w:spacing w:before="0" w:after="120" w:line="240" w:lineRule="auto"/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sz w:val="20"/>
          <w:szCs w:val="20"/>
        </w:rPr>
        <w:t xml:space="preserve">La extensión concreta de las tareas puede variar entre los distintos modelos de examen. Los </w:t>
      </w:r>
      <w:r w:rsidR="00FA7425" w:rsidRPr="00072D6A">
        <w:rPr>
          <w:rFonts w:ascii="Segoe UI" w:hAnsi="Segoe UI" w:cs="Segoe UI"/>
          <w:sz w:val="20"/>
          <w:szCs w:val="20"/>
        </w:rPr>
        <w:t>redactores/as</w:t>
      </w:r>
      <w:r w:rsidRPr="00072D6A">
        <w:rPr>
          <w:rFonts w:ascii="Segoe UI" w:hAnsi="Segoe UI" w:cs="Segoe UI"/>
          <w:sz w:val="20"/>
          <w:szCs w:val="20"/>
        </w:rPr>
        <w:t xml:space="preserve"> precisarán las extensiones concretas de las tareas dentro de los intervalos de extensión establecidos. </w:t>
      </w:r>
    </w:p>
    <w:p w14:paraId="30A13613" w14:textId="566DFF5F" w:rsidR="002578E1" w:rsidRPr="00072D6A" w:rsidRDefault="00EE78AF" w:rsidP="00FD00C8">
      <w:pPr>
        <w:pStyle w:val="Prrafodelista"/>
        <w:numPr>
          <w:ilvl w:val="0"/>
          <w:numId w:val="10"/>
        </w:numPr>
        <w:spacing w:before="0" w:line="240" w:lineRule="auto"/>
        <w:ind w:left="714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72D6A">
        <w:rPr>
          <w:rFonts w:ascii="Segoe UI" w:hAnsi="Segoe UI" w:cs="Segoe UI"/>
          <w:sz w:val="20"/>
          <w:szCs w:val="20"/>
        </w:rPr>
        <w:t>Las tareas de producción y coproducción de textos escritos incluirán una consigna</w:t>
      </w:r>
      <w:r w:rsidR="002578E1" w:rsidRPr="00072D6A">
        <w:rPr>
          <w:rFonts w:ascii="Segoe UI" w:hAnsi="Segoe UI" w:cs="Segoe UI"/>
          <w:sz w:val="20"/>
          <w:szCs w:val="20"/>
        </w:rPr>
        <w:t xml:space="preserve"> concisa</w:t>
      </w:r>
      <w:r w:rsidR="00477E4A" w:rsidRPr="00072D6A">
        <w:rPr>
          <w:rFonts w:ascii="Segoe UI" w:hAnsi="Segoe UI" w:cs="Segoe UI"/>
          <w:sz w:val="20"/>
          <w:szCs w:val="20"/>
        </w:rPr>
        <w:t xml:space="preserve"> (</w:t>
      </w:r>
      <w:r w:rsidR="00477E4A" w:rsidRPr="003F0354">
        <w:rPr>
          <w:rFonts w:ascii="Segoe UI" w:hAnsi="Segoe UI" w:cs="Segoe UI"/>
          <w:b/>
          <w:sz w:val="20"/>
          <w:szCs w:val="20"/>
        </w:rPr>
        <w:t xml:space="preserve">sobre unas </w:t>
      </w:r>
      <w:r w:rsidR="00FD00C8" w:rsidRPr="003F0354">
        <w:rPr>
          <w:rFonts w:ascii="Segoe UI" w:hAnsi="Segoe UI" w:cs="Segoe UI"/>
          <w:b/>
          <w:sz w:val="20"/>
          <w:szCs w:val="20"/>
        </w:rPr>
        <w:t>8</w:t>
      </w:r>
      <w:r w:rsidR="00477E4A" w:rsidRPr="003F0354">
        <w:rPr>
          <w:rFonts w:ascii="Segoe UI" w:hAnsi="Segoe UI" w:cs="Segoe UI"/>
          <w:b/>
          <w:sz w:val="20"/>
          <w:szCs w:val="20"/>
        </w:rPr>
        <w:t>0 palabras</w:t>
      </w:r>
      <w:r w:rsidR="00E613E9" w:rsidRPr="003F0354">
        <w:rPr>
          <w:rFonts w:ascii="Segoe UI" w:hAnsi="Segoe UI" w:cs="Segoe UI"/>
          <w:b/>
          <w:sz w:val="20"/>
          <w:szCs w:val="20"/>
        </w:rPr>
        <w:t xml:space="preserve"> </w:t>
      </w:r>
      <w:bookmarkStart w:id="24" w:name="_Hlk19742587"/>
      <w:r w:rsidR="00E613E9" w:rsidRPr="003F0354">
        <w:rPr>
          <w:rFonts w:ascii="Segoe UI" w:hAnsi="Segoe UI" w:cs="Segoe UI"/>
          <w:b/>
          <w:sz w:val="20"/>
          <w:szCs w:val="20"/>
        </w:rPr>
        <w:t>máximo</w:t>
      </w:r>
      <w:bookmarkEnd w:id="24"/>
      <w:r w:rsidR="00072D6A" w:rsidRPr="00072D6A">
        <w:rPr>
          <w:rFonts w:ascii="Segoe UI" w:hAnsi="Segoe UI" w:cs="Segoe UI"/>
          <w:sz w:val="20"/>
          <w:szCs w:val="20"/>
        </w:rPr>
        <w:t xml:space="preserve">). Además, </w:t>
      </w:r>
      <w:r w:rsidR="00FD00C8" w:rsidRPr="00072D6A">
        <w:rPr>
          <w:rFonts w:ascii="Segoe UI" w:hAnsi="Segoe UI" w:cs="Segoe UI"/>
          <w:sz w:val="20"/>
          <w:szCs w:val="20"/>
        </w:rPr>
        <w:t>puede haber también un texto base al que tienen que contestar o reaccionar que no debe incluir información que pueda resolver la tarea.</w:t>
      </w:r>
    </w:p>
    <w:p w14:paraId="33A44235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3F8CB3C9" w14:textId="181F80EC" w:rsidR="001A1A1D" w:rsidRPr="00FD2D06" w:rsidRDefault="00E03E11" w:rsidP="001A1A1D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7</w:t>
      </w:r>
      <w:r w:rsidR="001A1A1D" w:rsidRPr="00FD2D06">
        <w:rPr>
          <w:rFonts w:ascii="Segoe UI" w:hAnsi="Segoe UI" w:cs="Segoe UI"/>
          <w:b/>
          <w:color w:val="000000"/>
          <w:sz w:val="20"/>
          <w:szCs w:val="20"/>
        </w:rPr>
        <w:t>.5. CARÁCTERÍSTICAS DE LOS TEXTOS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7.5. CARÁCTERÍSTICAS DE LOS TEXTOS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</w:p>
    <w:p w14:paraId="13D9F945" w14:textId="2E97D0CB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Los textos escritos que los candidatos/as deberán producir versarán sobre temas de carácter general</w:t>
      </w:r>
      <w:r w:rsidR="002C4C04"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573E3" w:rsidRPr="00FD2D06">
        <w:rPr>
          <w:rFonts w:ascii="Segoe UI" w:hAnsi="Segoe UI" w:cs="Segoe UI"/>
          <w:color w:val="000000"/>
          <w:sz w:val="20"/>
          <w:szCs w:val="20"/>
        </w:rPr>
        <w:t xml:space="preserve">o complejos 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(ver </w:t>
      </w:r>
      <w:r w:rsidRPr="00FD2D06">
        <w:rPr>
          <w:rFonts w:ascii="Segoe UI" w:hAnsi="Segoe UI" w:cs="Segoe UI"/>
          <w:i/>
          <w:color w:val="000000"/>
          <w:sz w:val="20"/>
          <w:szCs w:val="20"/>
        </w:rPr>
        <w:t>Áreas temáticas 3.4</w:t>
      </w:r>
      <w:r w:rsidRPr="00FD2D06">
        <w:rPr>
          <w:rFonts w:ascii="Segoe UI" w:hAnsi="Segoe UI" w:cs="Segoe UI"/>
          <w:color w:val="000000"/>
          <w:sz w:val="20"/>
          <w:szCs w:val="20"/>
        </w:rPr>
        <w:t>)</w:t>
      </w:r>
      <w:r w:rsidR="00A573E3" w:rsidRPr="00FD2D06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D97977" w:rsidRPr="00FD2D06">
        <w:rPr>
          <w:rFonts w:ascii="Segoe UI" w:hAnsi="Segoe UI" w:cs="Segoe UI"/>
          <w:color w:val="000000"/>
          <w:sz w:val="20"/>
          <w:szCs w:val="20"/>
        </w:rPr>
        <w:t xml:space="preserve">preferiblemente </w:t>
      </w:r>
      <w:r w:rsidR="002578E1" w:rsidRPr="00FD2D06">
        <w:rPr>
          <w:rFonts w:ascii="Segoe UI" w:hAnsi="Segoe UI" w:cs="Segoe UI"/>
          <w:color w:val="000000"/>
          <w:sz w:val="20"/>
          <w:szCs w:val="20"/>
        </w:rPr>
        <w:t xml:space="preserve">relacionados con los propios intereses </w:t>
      </w:r>
      <w:r w:rsidR="00A573E3" w:rsidRPr="00FD2D06">
        <w:rPr>
          <w:rFonts w:ascii="Segoe UI" w:hAnsi="Segoe UI" w:cs="Segoe UI"/>
          <w:color w:val="000000"/>
          <w:sz w:val="20"/>
          <w:szCs w:val="20"/>
        </w:rPr>
        <w:t>o</w:t>
      </w:r>
      <w:r w:rsidR="002578E1" w:rsidRPr="00FD2D06">
        <w:rPr>
          <w:rFonts w:ascii="Segoe UI" w:hAnsi="Segoe UI" w:cs="Segoe UI"/>
          <w:color w:val="000000"/>
          <w:sz w:val="20"/>
          <w:szCs w:val="20"/>
        </w:rPr>
        <w:t xml:space="preserve"> especialidad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: </w:t>
      </w:r>
    </w:p>
    <w:p w14:paraId="1131C4BB" w14:textId="743C544B" w:rsidR="008C64A1" w:rsidRPr="00FD2D06" w:rsidRDefault="008C64A1" w:rsidP="008C64A1">
      <w:p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FD2D06">
        <w:rPr>
          <w:rFonts w:ascii="Segoe UI" w:hAnsi="Segoe UI" w:cs="Segoe UI"/>
          <w:b/>
          <w:bCs/>
          <w:sz w:val="20"/>
          <w:szCs w:val="20"/>
        </w:rPr>
        <w:t xml:space="preserve">Tipos de textos de tareas coproductivas (o interactivas): </w:t>
      </w:r>
    </w:p>
    <w:p w14:paraId="17F7277A" w14:textId="77777777" w:rsidR="008C64A1" w:rsidRPr="00FD2D06" w:rsidRDefault="008C64A1" w:rsidP="008C64A1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Correspondencia personal, profesional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, cartas al director, reclamaciones, denuncias, etc. </w:t>
      </w:r>
    </w:p>
    <w:p w14:paraId="01950B23" w14:textId="69062608" w:rsidR="008C64A1" w:rsidRPr="00FD2D06" w:rsidRDefault="008C64A1" w:rsidP="008C64A1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Respuestas a comentarios en </w:t>
      </w:r>
      <w:r w:rsidRPr="00FD2D06">
        <w:rPr>
          <w:rFonts w:ascii="Segoe UI" w:hAnsi="Segoe UI" w:cs="Segoe UI"/>
          <w:b/>
          <w:i/>
          <w:iCs/>
          <w:color w:val="000000"/>
          <w:sz w:val="20"/>
          <w:szCs w:val="20"/>
        </w:rPr>
        <w:t>blogs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, foros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u otros sitios que posibiliten intercambio de opiniones.</w:t>
      </w:r>
    </w:p>
    <w:p w14:paraId="51D305FC" w14:textId="5A0D504E" w:rsidR="008C64A1" w:rsidRPr="00FD2D06" w:rsidRDefault="008C64A1" w:rsidP="008C64A1">
      <w:pPr>
        <w:shd w:val="clear" w:color="auto" w:fill="FFFFFF" w:themeFill="background1"/>
        <w:spacing w:after="12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FD2D06">
        <w:rPr>
          <w:rFonts w:ascii="Segoe UI" w:hAnsi="Segoe UI" w:cs="Segoe UI"/>
          <w:b/>
          <w:bCs/>
          <w:sz w:val="20"/>
          <w:szCs w:val="20"/>
        </w:rPr>
        <w:t xml:space="preserve">Tipos de textos de tareas productivas (o expositivas): </w:t>
      </w:r>
    </w:p>
    <w:p w14:paraId="246A6F30" w14:textId="0E691EDA" w:rsidR="006F6DCE" w:rsidRPr="00FD2D06" w:rsidRDefault="006F6DCE" w:rsidP="006F6DCE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Artículos de diversa tipología </w:t>
      </w:r>
      <w:r w:rsidRPr="00FD2D06">
        <w:rPr>
          <w:rFonts w:ascii="Segoe UI" w:hAnsi="Segoe UI" w:cs="Segoe UI"/>
          <w:color w:val="000000"/>
          <w:sz w:val="20"/>
          <w:szCs w:val="20"/>
        </w:rPr>
        <w:t>para publicaciones académicas o medios de comunicación sobre temas variados.</w:t>
      </w:r>
    </w:p>
    <w:p w14:paraId="2A2841F2" w14:textId="5FF58BB8" w:rsidR="006F6DCE" w:rsidRPr="00FD2D06" w:rsidRDefault="006F6DCE" w:rsidP="006F6DCE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Artículos de opinión</w:t>
      </w:r>
      <w:r w:rsidRPr="00FD2D06">
        <w:rPr>
          <w:rFonts w:ascii="Segoe UI" w:hAnsi="Segoe UI" w:cs="Segoe UI"/>
          <w:bCs/>
          <w:color w:val="000000"/>
          <w:sz w:val="20"/>
          <w:szCs w:val="20"/>
        </w:rPr>
        <w:t>, de reacción a una opinión, comentarios, etc.</w:t>
      </w:r>
    </w:p>
    <w:p w14:paraId="48380A69" w14:textId="6CB6BC13" w:rsidR="006F6DCE" w:rsidRPr="00FD2D06" w:rsidRDefault="006F6DCE" w:rsidP="006F6DCE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Informes </w:t>
      </w:r>
      <w:r w:rsidRPr="00FD2D06">
        <w:rPr>
          <w:rFonts w:ascii="Segoe UI" w:hAnsi="Segoe UI" w:cs="Segoe UI"/>
          <w:bCs/>
          <w:color w:val="000000"/>
          <w:sz w:val="20"/>
          <w:szCs w:val="20"/>
        </w:rPr>
        <w:t>de actividades, servicios, viajes, etc.</w:t>
      </w:r>
    </w:p>
    <w:p w14:paraId="395A0B41" w14:textId="092B8E37" w:rsidR="006F6DCE" w:rsidRPr="00FD2D06" w:rsidRDefault="006F6DCE" w:rsidP="006F6DCE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Presentaciones y descripciones de proyectos. </w:t>
      </w:r>
    </w:p>
    <w:p w14:paraId="03D71113" w14:textId="5E9CA266" w:rsidR="006F6DCE" w:rsidRPr="00FD2D06" w:rsidRDefault="006F6DCE" w:rsidP="001A1A1D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>Reseñas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42EEA" w:rsidRPr="00FD2D06">
        <w:rPr>
          <w:rFonts w:ascii="Segoe UI" w:hAnsi="Segoe UI" w:cs="Segoe UI"/>
          <w:b/>
          <w:bCs/>
          <w:color w:val="000000"/>
          <w:sz w:val="20"/>
          <w:szCs w:val="20"/>
        </w:rPr>
        <w:t>y comentarios críticos</w:t>
      </w:r>
      <w:r w:rsidR="00842EEA"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de películas, </w:t>
      </w:r>
      <w:r w:rsidR="00692664" w:rsidRPr="00FD2D06">
        <w:rPr>
          <w:rFonts w:ascii="Segoe UI" w:hAnsi="Segoe UI" w:cs="Segoe UI"/>
          <w:color w:val="000000"/>
          <w:sz w:val="20"/>
          <w:szCs w:val="20"/>
        </w:rPr>
        <w:t xml:space="preserve">espectáculos, 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libros, etc. </w:t>
      </w:r>
    </w:p>
    <w:p w14:paraId="5E3E9A59" w14:textId="4927FF3B" w:rsidR="00692664" w:rsidRPr="00FD2D06" w:rsidRDefault="00692664" w:rsidP="001A1A1D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bCs/>
          <w:color w:val="000000"/>
          <w:sz w:val="20"/>
          <w:szCs w:val="20"/>
        </w:rPr>
        <w:t>Memorias</w:t>
      </w:r>
      <w:r w:rsidRPr="00FD2D06">
        <w:rPr>
          <w:rFonts w:ascii="Segoe UI" w:hAnsi="Segoe UI" w:cs="Segoe UI"/>
          <w:color w:val="000000"/>
          <w:sz w:val="20"/>
          <w:szCs w:val="20"/>
        </w:rPr>
        <w:t>, entradas en un diario, etc.</w:t>
      </w:r>
    </w:p>
    <w:p w14:paraId="45D7410F" w14:textId="77777777" w:rsidR="003D358D" w:rsidRPr="00FD2D06" w:rsidRDefault="003D358D" w:rsidP="003D358D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Escritura creativa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: historias, relatos, narraciones, etc.  </w:t>
      </w:r>
    </w:p>
    <w:p w14:paraId="6DE7A7F9" w14:textId="77777777" w:rsidR="003D358D" w:rsidRPr="00FD2D06" w:rsidRDefault="003D358D" w:rsidP="003D358D">
      <w:pPr>
        <w:numPr>
          <w:ilvl w:val="0"/>
          <w:numId w:val="7"/>
        </w:numPr>
        <w:spacing w:before="0" w:line="240" w:lineRule="auto"/>
        <w:ind w:left="70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Descripciones 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de hechos y experiencias reales o imaginarias, etc. </w:t>
      </w:r>
    </w:p>
    <w:p w14:paraId="05F9D11B" w14:textId="2147BD28" w:rsidR="006F6DCE" w:rsidRPr="00FD2D06" w:rsidRDefault="006F6DCE" w:rsidP="006F6DCE">
      <w:pPr>
        <w:spacing w:before="0" w:line="240" w:lineRule="auto"/>
        <w:ind w:left="709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B440E97" w14:textId="3F5E290E" w:rsidR="001A1A1D" w:rsidRPr="00FD2D06" w:rsidRDefault="00E03E11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7</w:t>
      </w:r>
      <w:r w:rsidR="001A1A1D" w:rsidRPr="00FD2D06">
        <w:rPr>
          <w:rFonts w:ascii="Segoe UI" w:hAnsi="Segoe UI" w:cs="Segoe UI"/>
          <w:b/>
          <w:sz w:val="20"/>
          <w:szCs w:val="20"/>
        </w:rPr>
        <w:t>.</w:t>
      </w:r>
      <w:r w:rsidR="00477E4A" w:rsidRPr="00FD2D06">
        <w:rPr>
          <w:rFonts w:ascii="Segoe UI" w:hAnsi="Segoe UI" w:cs="Segoe UI"/>
          <w:b/>
          <w:sz w:val="20"/>
          <w:szCs w:val="20"/>
        </w:rPr>
        <w:t>6</w:t>
      </w:r>
      <w:r w:rsidR="001A1A1D" w:rsidRPr="00FD2D06">
        <w:rPr>
          <w:rFonts w:ascii="Segoe UI" w:hAnsi="Segoe UI" w:cs="Segoe UI"/>
          <w:b/>
          <w:sz w:val="20"/>
          <w:szCs w:val="20"/>
        </w:rPr>
        <w:t>. VALOR GLOBAL DE LA PRUEBA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7.6. VALOR GLOBAL DE LA PRUEBA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  <w:r w:rsidR="001A1A1D"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7CF0B914" w14:textId="5CFBEBA5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Sobre un total de 100 puntos, la parte correspondiente a la producción y coproducción de textos escritos tendrá un valor de 20 puntos</w:t>
      </w:r>
      <w:r w:rsidR="008C64A1" w:rsidRPr="00FD2D06">
        <w:rPr>
          <w:rFonts w:ascii="Segoe UI" w:hAnsi="Segoe UI" w:cs="Segoe UI"/>
          <w:sz w:val="20"/>
          <w:szCs w:val="20"/>
        </w:rPr>
        <w:t xml:space="preserve"> (10 puntos cada tarea)</w:t>
      </w:r>
      <w:r w:rsidRPr="00FD2D06">
        <w:rPr>
          <w:rFonts w:ascii="Segoe UI" w:hAnsi="Segoe UI" w:cs="Segoe UI"/>
          <w:sz w:val="20"/>
          <w:szCs w:val="20"/>
        </w:rPr>
        <w:t xml:space="preserve">. Para la superación de la prueba, será imprescindible alcanzar </w:t>
      </w:r>
      <w:r w:rsidRPr="00FD2D06">
        <w:rPr>
          <w:rFonts w:ascii="Segoe UI" w:hAnsi="Segoe UI" w:cs="Segoe UI"/>
          <w:b/>
          <w:sz w:val="20"/>
          <w:szCs w:val="20"/>
        </w:rPr>
        <w:t>una puntuación mínima de 10 puntos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(correspondiente al 50%)</w:t>
      </w:r>
      <w:r w:rsidRPr="00FD2D06">
        <w:rPr>
          <w:rFonts w:ascii="Segoe UI" w:hAnsi="Segoe UI" w:cs="Segoe UI"/>
          <w:sz w:val="20"/>
          <w:szCs w:val="20"/>
        </w:rPr>
        <w:t>.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39F928C8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6218958" w14:textId="77777777" w:rsidR="00D90166" w:rsidRPr="00FD2D06" w:rsidRDefault="00D90166">
      <w:pPr>
        <w:spacing w:before="0" w:after="160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br w:type="page"/>
      </w:r>
    </w:p>
    <w:p w14:paraId="269E4584" w14:textId="289C59AE" w:rsidR="001A1A1D" w:rsidRPr="00FD2D06" w:rsidRDefault="00E03E11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lastRenderedPageBreak/>
        <w:t>7</w:t>
      </w:r>
      <w:r w:rsidR="001A1A1D" w:rsidRPr="00FD2D06">
        <w:rPr>
          <w:rFonts w:ascii="Segoe UI" w:hAnsi="Segoe UI" w:cs="Segoe UI"/>
          <w:b/>
          <w:sz w:val="20"/>
          <w:szCs w:val="20"/>
        </w:rPr>
        <w:t>.</w:t>
      </w:r>
      <w:r w:rsidR="00477E4A" w:rsidRPr="00FD2D06">
        <w:rPr>
          <w:rFonts w:ascii="Segoe UI" w:hAnsi="Segoe UI" w:cs="Segoe UI"/>
          <w:b/>
          <w:sz w:val="20"/>
          <w:szCs w:val="20"/>
        </w:rPr>
        <w:t>7</w:t>
      </w:r>
      <w:r w:rsidR="001A1A1D" w:rsidRPr="00FD2D06">
        <w:rPr>
          <w:rFonts w:ascii="Segoe UI" w:hAnsi="Segoe UI" w:cs="Segoe UI"/>
          <w:b/>
          <w:sz w:val="20"/>
          <w:szCs w:val="20"/>
        </w:rPr>
        <w:t>. CRITERIOS DE CALIFICACIÓN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7.7. CRITERIOS DE CALIFICACIÓN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  <w:r w:rsidR="001A1A1D"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20DDB006" w14:textId="7C932B11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Los criterios con los que se calificará cada tarea serán los siguientes: </w:t>
      </w:r>
    </w:p>
    <w:p w14:paraId="34E82310" w14:textId="4895E844" w:rsidR="00F87BCD" w:rsidRPr="00FD2D06" w:rsidRDefault="00F87BC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shd w:val="clear" w:color="auto" w:fill="FFD047" w:themeFill="accent5" w:themeFillTint="99"/>
        <w:tblLook w:val="04A0" w:firstRow="1" w:lastRow="0" w:firstColumn="1" w:lastColumn="0" w:noHBand="0" w:noVBand="1"/>
      </w:tblPr>
      <w:tblGrid>
        <w:gridCol w:w="4531"/>
      </w:tblGrid>
      <w:tr w:rsidR="00F87BCD" w:rsidRPr="00FD2D06" w14:paraId="4FDD5223" w14:textId="77777777" w:rsidTr="00F87BCD">
        <w:trPr>
          <w:trHeight w:val="1866"/>
          <w:jc w:val="center"/>
        </w:trPr>
        <w:tc>
          <w:tcPr>
            <w:tcW w:w="4531" w:type="dxa"/>
            <w:shd w:val="clear" w:color="auto" w:fill="FFD047" w:themeFill="accent5" w:themeFillTint="99"/>
          </w:tcPr>
          <w:p w14:paraId="1EF8ADD6" w14:textId="77777777" w:rsidR="00F87BCD" w:rsidRPr="00FD2D06" w:rsidRDefault="00F87BCD" w:rsidP="00F87BCD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>Eficacia comunicativa: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4531B273" w14:textId="77777777" w:rsidR="00F87BCD" w:rsidRPr="00FD2D06" w:rsidRDefault="00F87BCD" w:rsidP="00F87BCD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 xml:space="preserve">Organización del texto: 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1E97B91A" w14:textId="77777777" w:rsidR="00F87BCD" w:rsidRPr="00FD2D06" w:rsidRDefault="00F87BCD" w:rsidP="00F87BCD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>Riqueza lingüística: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5C1940F1" w14:textId="6A8AEF61" w:rsidR="00F87BCD" w:rsidRPr="00FD2D06" w:rsidRDefault="00F87BCD" w:rsidP="00F87BCD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>Corrección lingüística: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</w:tc>
      </w:tr>
    </w:tbl>
    <w:p w14:paraId="058B5EC7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4EBFB176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A) </w:t>
      </w:r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EFICACIA COMUNICATIVA </w:t>
      </w:r>
    </w:p>
    <w:p w14:paraId="2254223E" w14:textId="10B27526" w:rsidR="00CC5070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si el candidato/a responde a la situación comunicativa de manera eficaz y se ajusta a la tarea</w:t>
      </w:r>
      <w:r w:rsidRPr="00FD2D06">
        <w:rPr>
          <w:rFonts w:ascii="Segoe UI" w:hAnsi="Segoe UI" w:cs="Segoe UI"/>
          <w:sz w:val="20"/>
          <w:szCs w:val="20"/>
        </w:rPr>
        <w:t xml:space="preserve">. Es decir: </w:t>
      </w:r>
    </w:p>
    <w:p w14:paraId="68244DDB" w14:textId="70B0E574" w:rsidR="002C65F5" w:rsidRPr="00FD2D06" w:rsidRDefault="001A1A1D" w:rsidP="009E40A1">
      <w:pPr>
        <w:numPr>
          <w:ilvl w:val="0"/>
          <w:numId w:val="11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Alcanza la </w:t>
      </w:r>
      <w:r w:rsidRPr="00FD2D06">
        <w:rPr>
          <w:rFonts w:ascii="Segoe UI" w:hAnsi="Segoe UI" w:cs="Segoe UI"/>
          <w:b/>
          <w:sz w:val="20"/>
          <w:szCs w:val="20"/>
        </w:rPr>
        <w:t>finalidad comunicativa</w:t>
      </w:r>
      <w:r w:rsidRPr="00FD2D06">
        <w:rPr>
          <w:rFonts w:ascii="Segoe UI" w:hAnsi="Segoe UI" w:cs="Segoe UI"/>
          <w:sz w:val="20"/>
          <w:szCs w:val="20"/>
        </w:rPr>
        <w:t xml:space="preserve"> establecida y comunica con </w:t>
      </w:r>
      <w:r w:rsidR="002E1815" w:rsidRPr="00FD2D06">
        <w:rPr>
          <w:rFonts w:ascii="Segoe UI" w:hAnsi="Segoe UI" w:cs="Segoe UI"/>
          <w:b/>
          <w:sz w:val="20"/>
          <w:szCs w:val="20"/>
        </w:rPr>
        <w:t>eficacia</w:t>
      </w:r>
      <w:r w:rsidRPr="00FD2D06">
        <w:rPr>
          <w:rFonts w:ascii="Segoe UI" w:hAnsi="Segoe UI" w:cs="Segoe UI"/>
          <w:sz w:val="20"/>
          <w:szCs w:val="20"/>
        </w:rPr>
        <w:t xml:space="preserve"> lo que pretende decir: lleva a cabo las funciones requeridas </w:t>
      </w:r>
      <w:r w:rsidR="009B3BC0" w:rsidRPr="00FD2D06">
        <w:rPr>
          <w:rFonts w:ascii="Segoe UI" w:hAnsi="Segoe UI" w:cs="Segoe UI"/>
          <w:sz w:val="20"/>
          <w:szCs w:val="20"/>
        </w:rPr>
        <w:t xml:space="preserve">(persuadir, convencer, etc.) </w:t>
      </w:r>
      <w:r w:rsidRPr="00FD2D06">
        <w:rPr>
          <w:rFonts w:ascii="Segoe UI" w:hAnsi="Segoe UI" w:cs="Segoe UI"/>
          <w:sz w:val="20"/>
          <w:szCs w:val="20"/>
        </w:rPr>
        <w:t xml:space="preserve">y produce el </w:t>
      </w:r>
      <w:r w:rsidRPr="00FD2D06">
        <w:rPr>
          <w:rFonts w:ascii="Segoe UI" w:hAnsi="Segoe UI" w:cs="Segoe UI"/>
          <w:b/>
          <w:sz w:val="20"/>
          <w:szCs w:val="20"/>
        </w:rPr>
        <w:t>efecto deseado</w:t>
      </w:r>
      <w:r w:rsidRPr="00FD2D06">
        <w:rPr>
          <w:rFonts w:ascii="Segoe UI" w:hAnsi="Segoe UI" w:cs="Segoe UI"/>
          <w:sz w:val="20"/>
          <w:szCs w:val="20"/>
        </w:rPr>
        <w:t xml:space="preserve"> en el destinatario. </w:t>
      </w:r>
      <w:r w:rsidR="002C65F5" w:rsidRPr="00FD2D06">
        <w:rPr>
          <w:rFonts w:ascii="Segoe UI" w:hAnsi="Segoe UI" w:cs="Segoe UI"/>
          <w:b/>
          <w:sz w:val="20"/>
          <w:szCs w:val="20"/>
        </w:rPr>
        <w:t>La impresión general</w:t>
      </w:r>
      <w:r w:rsidR="002C65F5" w:rsidRPr="00FD2D06">
        <w:rPr>
          <w:rFonts w:ascii="Segoe UI" w:hAnsi="Segoe UI" w:cs="Segoe UI"/>
          <w:sz w:val="20"/>
          <w:szCs w:val="20"/>
        </w:rPr>
        <w:t xml:space="preserve"> de la realización de la tarea es </w:t>
      </w:r>
      <w:r w:rsidR="002C65F5" w:rsidRPr="00FD2D06">
        <w:rPr>
          <w:rFonts w:ascii="Segoe UI" w:hAnsi="Segoe UI" w:cs="Segoe UI"/>
          <w:b/>
          <w:sz w:val="20"/>
          <w:szCs w:val="20"/>
        </w:rPr>
        <w:t>positiva</w:t>
      </w:r>
      <w:r w:rsidR="002C65F5" w:rsidRPr="00FD2D06">
        <w:rPr>
          <w:rFonts w:ascii="Segoe UI" w:hAnsi="Segoe UI" w:cs="Segoe UI"/>
          <w:sz w:val="20"/>
          <w:szCs w:val="20"/>
        </w:rPr>
        <w:t xml:space="preserve">. </w:t>
      </w:r>
    </w:p>
    <w:p w14:paraId="53CBBD93" w14:textId="6CD3FF46" w:rsidR="001A1A1D" w:rsidRPr="00FD2D06" w:rsidRDefault="001A1A1D" w:rsidP="00B30109">
      <w:pPr>
        <w:numPr>
          <w:ilvl w:val="0"/>
          <w:numId w:val="11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Respeta las convenciones sociales y discursivas del </w:t>
      </w:r>
      <w:r w:rsidRPr="00FD2D06">
        <w:rPr>
          <w:rFonts w:ascii="Segoe UI" w:hAnsi="Segoe UI" w:cs="Segoe UI"/>
          <w:b/>
          <w:sz w:val="20"/>
          <w:szCs w:val="20"/>
        </w:rPr>
        <w:t xml:space="preserve">tipo de texto </w:t>
      </w:r>
      <w:r w:rsidRPr="00FD2D06">
        <w:rPr>
          <w:rFonts w:ascii="Segoe UI" w:hAnsi="Segoe UI" w:cs="Segoe UI"/>
          <w:sz w:val="20"/>
          <w:szCs w:val="20"/>
        </w:rPr>
        <w:t>(argumentación, narración, descripción</w:t>
      </w:r>
      <w:r w:rsidR="00CC5070" w:rsidRPr="00FD2D06">
        <w:rPr>
          <w:rFonts w:ascii="Segoe UI" w:hAnsi="Segoe UI" w:cs="Segoe UI"/>
          <w:sz w:val="20"/>
          <w:szCs w:val="20"/>
        </w:rPr>
        <w:t>, etc.</w:t>
      </w:r>
      <w:r w:rsidRPr="00FD2D06">
        <w:rPr>
          <w:rFonts w:ascii="Segoe UI" w:hAnsi="Segoe UI" w:cs="Segoe UI"/>
          <w:sz w:val="20"/>
          <w:szCs w:val="20"/>
        </w:rPr>
        <w:t>),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Pr="00FD2D06">
        <w:rPr>
          <w:rFonts w:ascii="Segoe UI" w:hAnsi="Segoe UI" w:cs="Segoe UI"/>
          <w:sz w:val="20"/>
          <w:szCs w:val="20"/>
        </w:rPr>
        <w:t>así como los</w:t>
      </w:r>
      <w:r w:rsidRPr="00FD2D06">
        <w:rPr>
          <w:rFonts w:ascii="Segoe UI" w:hAnsi="Segoe UI" w:cs="Segoe UI"/>
          <w:b/>
          <w:sz w:val="20"/>
          <w:szCs w:val="20"/>
        </w:rPr>
        <w:t xml:space="preserve"> formatos textuales </w:t>
      </w:r>
      <w:r w:rsidRPr="00FD2D06">
        <w:rPr>
          <w:rFonts w:ascii="Segoe UI" w:hAnsi="Segoe UI" w:cs="Segoe UI"/>
          <w:sz w:val="20"/>
          <w:szCs w:val="20"/>
        </w:rPr>
        <w:t xml:space="preserve">correspondientes. </w:t>
      </w:r>
    </w:p>
    <w:p w14:paraId="4A348346" w14:textId="5624DF77" w:rsidR="001A1A1D" w:rsidRPr="00FD2D06" w:rsidRDefault="001A1A1D" w:rsidP="00B30109">
      <w:pPr>
        <w:numPr>
          <w:ilvl w:val="0"/>
          <w:numId w:val="11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Se ajusta con </w:t>
      </w:r>
      <w:r w:rsidRPr="00FD2D06">
        <w:rPr>
          <w:rFonts w:ascii="Segoe UI" w:hAnsi="Segoe UI" w:cs="Segoe UI"/>
          <w:b/>
          <w:sz w:val="20"/>
          <w:szCs w:val="20"/>
        </w:rPr>
        <w:t>flexibilidad</w:t>
      </w:r>
      <w:r w:rsidRPr="00FD2D06">
        <w:rPr>
          <w:rFonts w:ascii="Segoe UI" w:hAnsi="Segoe UI" w:cs="Segoe UI"/>
          <w:sz w:val="20"/>
          <w:szCs w:val="20"/>
        </w:rPr>
        <w:t xml:space="preserve"> al contexto (propósito comunicativo, situación y destinatario) utilizando los medios lingüísticos necesarios. </w:t>
      </w:r>
    </w:p>
    <w:p w14:paraId="5B9CEA39" w14:textId="5DE629E9" w:rsidR="001A1A1D" w:rsidRPr="00FD2D06" w:rsidRDefault="001A1A1D" w:rsidP="00B30109">
      <w:pPr>
        <w:numPr>
          <w:ilvl w:val="0"/>
          <w:numId w:val="11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la </w:t>
      </w:r>
      <w:r w:rsidRPr="00FD2D06">
        <w:rPr>
          <w:rFonts w:ascii="Segoe UI" w:hAnsi="Segoe UI" w:cs="Segoe UI"/>
          <w:b/>
          <w:sz w:val="20"/>
          <w:szCs w:val="20"/>
        </w:rPr>
        <w:t>variedad</w:t>
      </w:r>
      <w:r w:rsidRPr="00FD2D06">
        <w:rPr>
          <w:rFonts w:ascii="Segoe UI" w:hAnsi="Segoe UI" w:cs="Segoe UI"/>
          <w:sz w:val="20"/>
          <w:szCs w:val="20"/>
        </w:rPr>
        <w:t xml:space="preserve"> de la lengua y el </w:t>
      </w:r>
      <w:r w:rsidRPr="00FD2D06">
        <w:rPr>
          <w:rFonts w:ascii="Segoe UI" w:hAnsi="Segoe UI" w:cs="Segoe UI"/>
          <w:b/>
          <w:sz w:val="20"/>
          <w:szCs w:val="20"/>
        </w:rPr>
        <w:t>registro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="003D3AD6" w:rsidRPr="00FD2D06">
        <w:rPr>
          <w:rFonts w:ascii="Segoe UI" w:hAnsi="Segoe UI" w:cs="Segoe UI"/>
          <w:sz w:val="20"/>
          <w:szCs w:val="20"/>
        </w:rPr>
        <w:t>requeridos</w:t>
      </w:r>
      <w:r w:rsidRPr="00FD2D06">
        <w:rPr>
          <w:rFonts w:ascii="Segoe UI" w:hAnsi="Segoe UI" w:cs="Segoe UI"/>
          <w:sz w:val="20"/>
          <w:szCs w:val="20"/>
        </w:rPr>
        <w:t xml:space="preserve">, así como las </w:t>
      </w:r>
      <w:r w:rsidRPr="00FD2D06">
        <w:rPr>
          <w:rFonts w:ascii="Segoe UI" w:hAnsi="Segoe UI" w:cs="Segoe UI"/>
          <w:b/>
          <w:sz w:val="20"/>
          <w:szCs w:val="20"/>
        </w:rPr>
        <w:t xml:space="preserve">estrategias de cortesía y netiqueta </w:t>
      </w:r>
      <w:r w:rsidRPr="00FD2D06">
        <w:rPr>
          <w:rFonts w:ascii="Segoe UI" w:hAnsi="Segoe UI" w:cs="Segoe UI"/>
          <w:sz w:val="20"/>
          <w:szCs w:val="20"/>
        </w:rPr>
        <w:t>adecuadas, cuando corresponde.</w:t>
      </w:r>
    </w:p>
    <w:p w14:paraId="2DD265B9" w14:textId="627BFBE1" w:rsidR="001A1A1D" w:rsidRPr="00FD2D06" w:rsidRDefault="001A1A1D" w:rsidP="00B30109">
      <w:pPr>
        <w:numPr>
          <w:ilvl w:val="0"/>
          <w:numId w:val="11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Se atiene a las</w:t>
      </w:r>
      <w:r w:rsidRPr="00FD2D06">
        <w:rPr>
          <w:rFonts w:ascii="Segoe UI" w:hAnsi="Segoe UI" w:cs="Segoe UI"/>
          <w:b/>
          <w:sz w:val="20"/>
          <w:szCs w:val="20"/>
        </w:rPr>
        <w:t xml:space="preserve"> instrucciones </w:t>
      </w:r>
      <w:r w:rsidRPr="00FD2D06">
        <w:rPr>
          <w:rFonts w:ascii="Segoe UI" w:hAnsi="Segoe UI" w:cs="Segoe UI"/>
          <w:sz w:val="20"/>
          <w:szCs w:val="20"/>
        </w:rPr>
        <w:t xml:space="preserve">de la tarea: se ajusta a la </w:t>
      </w:r>
      <w:r w:rsidRPr="00FD2D06">
        <w:rPr>
          <w:rFonts w:ascii="Segoe UI" w:hAnsi="Segoe UI" w:cs="Segoe UI"/>
          <w:b/>
          <w:sz w:val="20"/>
          <w:szCs w:val="20"/>
        </w:rPr>
        <w:t>extensión</w:t>
      </w:r>
      <w:r w:rsidRPr="00FD2D06">
        <w:rPr>
          <w:rFonts w:ascii="Segoe UI" w:hAnsi="Segoe UI" w:cs="Segoe UI"/>
          <w:sz w:val="20"/>
          <w:szCs w:val="20"/>
        </w:rPr>
        <w:t xml:space="preserve"> marcada, desarrolla todos los </w:t>
      </w:r>
      <w:r w:rsidRPr="00FD2D06">
        <w:rPr>
          <w:rFonts w:ascii="Segoe UI" w:hAnsi="Segoe UI" w:cs="Segoe UI"/>
          <w:b/>
          <w:sz w:val="20"/>
          <w:szCs w:val="20"/>
        </w:rPr>
        <w:t>puntos</w:t>
      </w:r>
      <w:r w:rsidRPr="00FD2D06">
        <w:rPr>
          <w:rFonts w:ascii="Segoe UI" w:hAnsi="Segoe UI" w:cs="Segoe UI"/>
          <w:sz w:val="20"/>
          <w:szCs w:val="20"/>
        </w:rPr>
        <w:t xml:space="preserve"> siguiendo las pautas y aporta </w:t>
      </w:r>
      <w:r w:rsidRPr="00FD2D06">
        <w:rPr>
          <w:rFonts w:ascii="Segoe UI" w:hAnsi="Segoe UI" w:cs="Segoe UI"/>
          <w:b/>
          <w:sz w:val="20"/>
          <w:szCs w:val="20"/>
        </w:rPr>
        <w:t>suficiente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información</w:t>
      </w:r>
      <w:r w:rsidR="00902524" w:rsidRPr="00FD2D06">
        <w:rPr>
          <w:rFonts w:ascii="Segoe UI" w:hAnsi="Segoe UI" w:cs="Segoe UI"/>
          <w:b/>
          <w:sz w:val="20"/>
          <w:szCs w:val="20"/>
        </w:rPr>
        <w:t xml:space="preserve"> detallada</w:t>
      </w:r>
      <w:r w:rsidRPr="00FD2D06">
        <w:rPr>
          <w:rFonts w:ascii="Segoe UI" w:hAnsi="Segoe UI" w:cs="Segoe UI"/>
          <w:sz w:val="20"/>
          <w:szCs w:val="20"/>
        </w:rPr>
        <w:t xml:space="preserve"> y </w:t>
      </w:r>
      <w:r w:rsidRPr="00FD2D06">
        <w:rPr>
          <w:rFonts w:ascii="Segoe UI" w:hAnsi="Segoe UI" w:cs="Segoe UI"/>
          <w:b/>
          <w:sz w:val="20"/>
          <w:szCs w:val="20"/>
        </w:rPr>
        <w:t xml:space="preserve">contenido relevante </w:t>
      </w:r>
      <w:r w:rsidRPr="00FD2D06">
        <w:rPr>
          <w:rFonts w:ascii="Segoe UI" w:hAnsi="Segoe UI" w:cs="Segoe UI"/>
          <w:sz w:val="20"/>
          <w:szCs w:val="20"/>
        </w:rPr>
        <w:t>para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Pr="00FD2D06">
        <w:rPr>
          <w:rFonts w:ascii="Segoe UI" w:hAnsi="Segoe UI" w:cs="Segoe UI"/>
          <w:sz w:val="20"/>
          <w:szCs w:val="20"/>
        </w:rPr>
        <w:t xml:space="preserve">el tema propuesto. </w:t>
      </w:r>
    </w:p>
    <w:p w14:paraId="0C832A42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25" w:name="_Hlk15050207"/>
      <w:r w:rsidRPr="00FD2D06">
        <w:rPr>
          <w:rFonts w:ascii="Segoe UI" w:hAnsi="Segoe UI" w:cs="Segoe UI"/>
          <w:b/>
          <w:sz w:val="20"/>
          <w:szCs w:val="20"/>
        </w:rPr>
        <w:t xml:space="preserve">B) </w:t>
      </w:r>
      <w:r w:rsidRPr="00FD2D06">
        <w:rPr>
          <w:rFonts w:ascii="Segoe UI" w:hAnsi="Segoe UI" w:cs="Segoe UI"/>
          <w:b/>
          <w:sz w:val="20"/>
          <w:szCs w:val="20"/>
          <w:u w:val="single"/>
        </w:rPr>
        <w:t>ORGANIZACIÓN DEL TEXTO</w:t>
      </w:r>
    </w:p>
    <w:p w14:paraId="1EF8D9AE" w14:textId="48540203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la capacidad del candidato/a para producir un texto coherente y comprensible</w:t>
      </w:r>
      <w:r w:rsidR="0079449A" w:rsidRPr="00FD2D06">
        <w:rPr>
          <w:rFonts w:ascii="Segoe UI" w:hAnsi="Segoe UI" w:cs="Segoe UI"/>
          <w:b/>
          <w:sz w:val="20"/>
          <w:szCs w:val="20"/>
        </w:rPr>
        <w:t>, que está bien cohesionado</w:t>
      </w:r>
      <w:r w:rsidRPr="00FD2D06">
        <w:rPr>
          <w:rFonts w:ascii="Segoe UI" w:hAnsi="Segoe UI" w:cs="Segoe UI"/>
          <w:sz w:val="20"/>
          <w:szCs w:val="20"/>
        </w:rPr>
        <w:t>. Es decir:</w:t>
      </w:r>
    </w:p>
    <w:p w14:paraId="4BC3A86D" w14:textId="3A82C94D" w:rsidR="001A1A1D" w:rsidRPr="00FD2D06" w:rsidRDefault="001A1A1D" w:rsidP="00B30109">
      <w:pPr>
        <w:numPr>
          <w:ilvl w:val="0"/>
          <w:numId w:val="12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Da información </w:t>
      </w:r>
      <w:r w:rsidRPr="00FD2D06">
        <w:rPr>
          <w:rFonts w:ascii="Segoe UI" w:hAnsi="Segoe UI" w:cs="Segoe UI"/>
          <w:b/>
          <w:sz w:val="20"/>
          <w:szCs w:val="20"/>
        </w:rPr>
        <w:t>explícita</w:t>
      </w:r>
      <w:r w:rsidRPr="00FD2D06">
        <w:rPr>
          <w:rFonts w:ascii="Segoe UI" w:hAnsi="Segoe UI" w:cs="Segoe UI"/>
          <w:sz w:val="20"/>
          <w:szCs w:val="20"/>
        </w:rPr>
        <w:t xml:space="preserve"> y no hay ambigüedad. El texto se lee </w:t>
      </w:r>
      <w:r w:rsidR="009E40A1" w:rsidRPr="00FD2D06">
        <w:rPr>
          <w:rFonts w:ascii="Segoe UI" w:hAnsi="Segoe UI" w:cs="Segoe UI"/>
          <w:sz w:val="20"/>
          <w:szCs w:val="20"/>
        </w:rPr>
        <w:t>sin dificultad</w:t>
      </w:r>
      <w:r w:rsidRPr="00FD2D06">
        <w:rPr>
          <w:rFonts w:ascii="Segoe UI" w:hAnsi="Segoe UI" w:cs="Segoe UI"/>
          <w:sz w:val="20"/>
          <w:szCs w:val="20"/>
        </w:rPr>
        <w:t xml:space="preserve">. </w:t>
      </w:r>
    </w:p>
    <w:p w14:paraId="2C212AA0" w14:textId="2E77D70E" w:rsidR="001A1A1D" w:rsidRPr="00FD2D06" w:rsidRDefault="001A1A1D" w:rsidP="00B30109">
      <w:pPr>
        <w:numPr>
          <w:ilvl w:val="0"/>
          <w:numId w:val="12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Organiza</w:t>
      </w:r>
      <w:r w:rsidRPr="00FD2D06">
        <w:rPr>
          <w:rFonts w:ascii="Segoe UI" w:hAnsi="Segoe UI" w:cs="Segoe UI"/>
          <w:sz w:val="20"/>
          <w:szCs w:val="20"/>
        </w:rPr>
        <w:t xml:space="preserve"> bien la información y los argumentos:  la idea general y el punto de vista se identifican </w:t>
      </w:r>
      <w:r w:rsidR="00DE4052" w:rsidRPr="00FD2D06">
        <w:rPr>
          <w:rFonts w:ascii="Segoe UI" w:hAnsi="Segoe UI" w:cs="Segoe UI"/>
          <w:sz w:val="20"/>
          <w:szCs w:val="20"/>
        </w:rPr>
        <w:t>claramente</w:t>
      </w:r>
      <w:r w:rsidRPr="00FD2D06">
        <w:rPr>
          <w:rFonts w:ascii="Segoe UI" w:hAnsi="Segoe UI" w:cs="Segoe UI"/>
          <w:sz w:val="20"/>
          <w:szCs w:val="20"/>
        </w:rPr>
        <w:t xml:space="preserve">. </w:t>
      </w:r>
    </w:p>
    <w:p w14:paraId="0F6D0B7A" w14:textId="77777777" w:rsidR="001A1A1D" w:rsidRPr="00FD2D06" w:rsidRDefault="001A1A1D" w:rsidP="00B30109">
      <w:pPr>
        <w:numPr>
          <w:ilvl w:val="0"/>
          <w:numId w:val="12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Hace </w:t>
      </w:r>
      <w:r w:rsidRPr="00FD2D06">
        <w:rPr>
          <w:rFonts w:ascii="Segoe UI" w:hAnsi="Segoe UI" w:cs="Segoe UI"/>
          <w:b/>
          <w:sz w:val="20"/>
          <w:szCs w:val="20"/>
        </w:rPr>
        <w:t>progresar</w:t>
      </w:r>
      <w:r w:rsidRPr="00FD2D06">
        <w:rPr>
          <w:rFonts w:ascii="Segoe UI" w:hAnsi="Segoe UI" w:cs="Segoe UI"/>
          <w:sz w:val="20"/>
          <w:szCs w:val="20"/>
        </w:rPr>
        <w:t xml:space="preserve"> el tema, evitando la redundancia y los saltos o rupturas. Utiliza </w:t>
      </w:r>
      <w:r w:rsidRPr="00FD2D06">
        <w:rPr>
          <w:rFonts w:ascii="Segoe UI" w:hAnsi="Segoe UI" w:cs="Segoe UI"/>
          <w:b/>
          <w:sz w:val="20"/>
          <w:szCs w:val="20"/>
        </w:rPr>
        <w:t>transiciones</w:t>
      </w:r>
      <w:r w:rsidRPr="00FD2D06">
        <w:rPr>
          <w:rFonts w:ascii="Segoe UI" w:hAnsi="Segoe UI" w:cs="Segoe UI"/>
          <w:sz w:val="20"/>
          <w:szCs w:val="20"/>
        </w:rPr>
        <w:t xml:space="preserve"> entre los distintos temas o puntos de vista. </w:t>
      </w:r>
    </w:p>
    <w:p w14:paraId="655E0882" w14:textId="17F8F162" w:rsidR="001A1A1D" w:rsidRPr="00FD2D06" w:rsidRDefault="001A1A1D" w:rsidP="00B30109">
      <w:pPr>
        <w:numPr>
          <w:ilvl w:val="0"/>
          <w:numId w:val="12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Hace un </w:t>
      </w:r>
      <w:r w:rsidR="0079449A" w:rsidRPr="00FD2D06">
        <w:rPr>
          <w:rFonts w:ascii="Segoe UI" w:hAnsi="Segoe UI" w:cs="Segoe UI"/>
          <w:sz w:val="20"/>
          <w:szCs w:val="20"/>
        </w:rPr>
        <w:t>uso correcto</w:t>
      </w:r>
      <w:r w:rsidRPr="00FD2D06">
        <w:rPr>
          <w:rFonts w:ascii="Segoe UI" w:hAnsi="Segoe UI" w:cs="Segoe UI"/>
          <w:sz w:val="20"/>
          <w:szCs w:val="20"/>
        </w:rPr>
        <w:t xml:space="preserve"> de </w:t>
      </w:r>
      <w:r w:rsidRPr="00FD2D06">
        <w:rPr>
          <w:rFonts w:ascii="Segoe UI" w:hAnsi="Segoe UI" w:cs="Segoe UI"/>
          <w:b/>
          <w:sz w:val="20"/>
          <w:szCs w:val="20"/>
        </w:rPr>
        <w:t>párrafos</w:t>
      </w:r>
      <w:r w:rsidRPr="00FD2D06">
        <w:rPr>
          <w:rFonts w:ascii="Segoe UI" w:hAnsi="Segoe UI" w:cs="Segoe UI"/>
          <w:sz w:val="20"/>
          <w:szCs w:val="20"/>
        </w:rPr>
        <w:t xml:space="preserve">, de signos de </w:t>
      </w:r>
      <w:r w:rsidRPr="00FD2D06">
        <w:rPr>
          <w:rFonts w:ascii="Segoe UI" w:hAnsi="Segoe UI" w:cs="Segoe UI"/>
          <w:b/>
          <w:sz w:val="20"/>
          <w:szCs w:val="20"/>
        </w:rPr>
        <w:t>puntuación</w:t>
      </w:r>
      <w:r w:rsidRPr="00FD2D06">
        <w:rPr>
          <w:rFonts w:ascii="Segoe UI" w:hAnsi="Segoe UI" w:cs="Segoe UI"/>
          <w:sz w:val="20"/>
          <w:szCs w:val="20"/>
        </w:rPr>
        <w:t xml:space="preserve"> y de </w:t>
      </w:r>
      <w:r w:rsidRPr="00FD2D06">
        <w:rPr>
          <w:rFonts w:ascii="Segoe UI" w:hAnsi="Segoe UI" w:cs="Segoe UI"/>
          <w:b/>
          <w:sz w:val="20"/>
          <w:szCs w:val="20"/>
        </w:rPr>
        <w:t>conectores</w:t>
      </w:r>
      <w:r w:rsidRPr="00FD2D06">
        <w:rPr>
          <w:rFonts w:ascii="Segoe UI" w:hAnsi="Segoe UI" w:cs="Segoe UI"/>
          <w:sz w:val="20"/>
          <w:szCs w:val="20"/>
        </w:rPr>
        <w:t xml:space="preserve">. Las ideas están bien enlazadas entre párrafos y oraciones. </w:t>
      </w:r>
    </w:p>
    <w:p w14:paraId="53260DAD" w14:textId="32FC81A5" w:rsidR="0079449A" w:rsidRPr="00FD2D06" w:rsidRDefault="001A1A1D" w:rsidP="0079449A">
      <w:pPr>
        <w:numPr>
          <w:ilvl w:val="0"/>
          <w:numId w:val="12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</w:t>
      </w:r>
      <w:r w:rsidR="0079449A" w:rsidRPr="00FD2D06">
        <w:rPr>
          <w:rFonts w:ascii="Segoe UI" w:hAnsi="Segoe UI" w:cs="Segoe UI"/>
          <w:sz w:val="20"/>
          <w:szCs w:val="20"/>
        </w:rPr>
        <w:t>con corrección</w:t>
      </w:r>
      <w:r w:rsidRPr="00FD2D06">
        <w:rPr>
          <w:rFonts w:ascii="Segoe UI" w:hAnsi="Segoe UI" w:cs="Segoe UI"/>
          <w:sz w:val="20"/>
          <w:szCs w:val="20"/>
        </w:rPr>
        <w:t xml:space="preserve"> los </w:t>
      </w:r>
      <w:r w:rsidRPr="00FD2D06">
        <w:rPr>
          <w:rFonts w:ascii="Segoe UI" w:hAnsi="Segoe UI" w:cs="Segoe UI"/>
          <w:b/>
          <w:sz w:val="20"/>
          <w:szCs w:val="20"/>
        </w:rPr>
        <w:t>mecanismos de referencia</w:t>
      </w:r>
      <w:r w:rsidRPr="00FD2D06">
        <w:rPr>
          <w:rFonts w:ascii="Segoe UI" w:hAnsi="Segoe UI" w:cs="Segoe UI"/>
          <w:sz w:val="20"/>
          <w:szCs w:val="20"/>
        </w:rPr>
        <w:t xml:space="preserve"> externa (espacial, temporal) e interna (pronombres, adverbios, tiempos verbales, concordancia, etc.)</w:t>
      </w:r>
    </w:p>
    <w:bookmarkEnd w:id="25"/>
    <w:p w14:paraId="4C3B57E5" w14:textId="0F9EC7FE" w:rsidR="001A1A1D" w:rsidRPr="00FD2D06" w:rsidRDefault="001A1A1D" w:rsidP="00D90166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C) RIQUEZA LINGÜÍSTICA</w:t>
      </w:r>
    </w:p>
    <w:p w14:paraId="1BA7CC41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Evalúa, en relación al nivel, la amplitud y complejidad de los recursos lingüísticos que utiliza el candidato/a.</w:t>
      </w:r>
      <w:r w:rsidRPr="00FD2D06">
        <w:rPr>
          <w:rFonts w:ascii="Segoe UI" w:hAnsi="Segoe UI" w:cs="Segoe UI"/>
          <w:sz w:val="20"/>
          <w:szCs w:val="20"/>
        </w:rPr>
        <w:t xml:space="preserve"> Es decir:</w:t>
      </w:r>
    </w:p>
    <w:p w14:paraId="0F5387D9" w14:textId="24B5E1D8" w:rsidR="001A1A1D" w:rsidRPr="00FD2D06" w:rsidRDefault="001A1A1D" w:rsidP="00B30109">
      <w:pPr>
        <w:numPr>
          <w:ilvl w:val="0"/>
          <w:numId w:val="13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</w:t>
      </w:r>
      <w:r w:rsidRPr="00FD2D06">
        <w:rPr>
          <w:rFonts w:ascii="Segoe UI" w:hAnsi="Segoe UI" w:cs="Segoe UI"/>
          <w:b/>
          <w:sz w:val="20"/>
          <w:szCs w:val="20"/>
        </w:rPr>
        <w:t>estructuras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bCs/>
          <w:sz w:val="20"/>
          <w:szCs w:val="20"/>
        </w:rPr>
        <w:t xml:space="preserve">sintácticas y gramaticales </w:t>
      </w:r>
      <w:r w:rsidR="008B5994" w:rsidRPr="00FD2D06">
        <w:rPr>
          <w:rFonts w:ascii="Segoe UI" w:hAnsi="Segoe UI" w:cs="Segoe UI"/>
          <w:b/>
          <w:bCs/>
          <w:sz w:val="20"/>
          <w:szCs w:val="20"/>
        </w:rPr>
        <w:t>complejas,</w:t>
      </w:r>
      <w:r w:rsidR="008B5994"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variadas</w:t>
      </w:r>
      <w:r w:rsidR="003B0BAD" w:rsidRPr="00FD2D06">
        <w:rPr>
          <w:rFonts w:ascii="Segoe UI" w:hAnsi="Segoe UI" w:cs="Segoe UI"/>
          <w:b/>
          <w:sz w:val="20"/>
          <w:szCs w:val="20"/>
        </w:rPr>
        <w:t xml:space="preserve"> y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420AC2" w:rsidRPr="00FD2D06">
        <w:rPr>
          <w:rFonts w:ascii="Segoe UI" w:hAnsi="Segoe UI" w:cs="Segoe UI"/>
          <w:b/>
          <w:sz w:val="20"/>
          <w:szCs w:val="20"/>
        </w:rPr>
        <w:t>apropiadas</w:t>
      </w:r>
      <w:r w:rsidR="00160E5E"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Pr="00FD2D06">
        <w:rPr>
          <w:rFonts w:ascii="Segoe UI" w:hAnsi="Segoe UI" w:cs="Segoe UI"/>
          <w:sz w:val="20"/>
          <w:szCs w:val="20"/>
        </w:rPr>
        <w:t>para el nivel.</w:t>
      </w:r>
    </w:p>
    <w:p w14:paraId="128F4615" w14:textId="1DD7F768" w:rsidR="001A1A1D" w:rsidRPr="00FD2D06" w:rsidRDefault="001A1A1D" w:rsidP="00B30109">
      <w:pPr>
        <w:numPr>
          <w:ilvl w:val="0"/>
          <w:numId w:val="13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un </w:t>
      </w:r>
      <w:r w:rsidRPr="00FD2D06">
        <w:rPr>
          <w:rFonts w:ascii="Segoe UI" w:hAnsi="Segoe UI" w:cs="Segoe UI"/>
          <w:b/>
          <w:sz w:val="20"/>
          <w:szCs w:val="20"/>
        </w:rPr>
        <w:t>léxico</w:t>
      </w:r>
      <w:r w:rsidR="008B5994" w:rsidRPr="00FD2D06">
        <w:rPr>
          <w:rFonts w:ascii="Segoe UI" w:hAnsi="Segoe UI" w:cs="Segoe UI"/>
          <w:b/>
          <w:sz w:val="20"/>
          <w:szCs w:val="20"/>
        </w:rPr>
        <w:t xml:space="preserve"> amplio,</w:t>
      </w:r>
      <w:r w:rsidR="00B93726"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F75D68" w:rsidRPr="00FD2D06">
        <w:rPr>
          <w:rFonts w:ascii="Segoe UI" w:hAnsi="Segoe UI" w:cs="Segoe UI"/>
          <w:b/>
          <w:sz w:val="20"/>
          <w:szCs w:val="20"/>
        </w:rPr>
        <w:t>complejo y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420AC2" w:rsidRPr="00FD2D06">
        <w:rPr>
          <w:rFonts w:ascii="Segoe UI" w:hAnsi="Segoe UI" w:cs="Segoe UI"/>
          <w:b/>
          <w:sz w:val="20"/>
          <w:szCs w:val="20"/>
        </w:rPr>
        <w:t>diverso</w:t>
      </w:r>
      <w:r w:rsidRPr="00FD2D06">
        <w:rPr>
          <w:rFonts w:ascii="Segoe UI" w:hAnsi="Segoe UI" w:cs="Segoe UI"/>
          <w:sz w:val="20"/>
          <w:szCs w:val="20"/>
        </w:rPr>
        <w:t xml:space="preserve">: vocabulario </w:t>
      </w:r>
      <w:r w:rsidR="00780C74" w:rsidRPr="00FD2D06">
        <w:rPr>
          <w:rFonts w:ascii="Segoe UI" w:hAnsi="Segoe UI" w:cs="Segoe UI"/>
          <w:sz w:val="20"/>
          <w:szCs w:val="20"/>
        </w:rPr>
        <w:t xml:space="preserve">especializado </w:t>
      </w:r>
      <w:r w:rsidRPr="00FD2D06">
        <w:rPr>
          <w:rFonts w:ascii="Segoe UI" w:hAnsi="Segoe UI" w:cs="Segoe UI"/>
          <w:sz w:val="20"/>
          <w:szCs w:val="20"/>
        </w:rPr>
        <w:t xml:space="preserve">relacionado con el tema, sinónimos, conectores variados, expresiones </w:t>
      </w:r>
      <w:r w:rsidR="008A5B55" w:rsidRPr="00FD2D06">
        <w:rPr>
          <w:rFonts w:ascii="Segoe UI" w:hAnsi="Segoe UI" w:cs="Segoe UI"/>
          <w:sz w:val="20"/>
          <w:szCs w:val="20"/>
        </w:rPr>
        <w:t xml:space="preserve">idiomáticas </w:t>
      </w:r>
      <w:r w:rsidRPr="00FD2D06">
        <w:rPr>
          <w:rFonts w:ascii="Segoe UI" w:hAnsi="Segoe UI" w:cs="Segoe UI"/>
          <w:sz w:val="20"/>
          <w:szCs w:val="20"/>
        </w:rPr>
        <w:t xml:space="preserve">u otros recursos estilísticos, etc. </w:t>
      </w:r>
    </w:p>
    <w:p w14:paraId="1D805A97" w14:textId="3507293C" w:rsidR="001A1A1D" w:rsidRPr="00FD2D06" w:rsidRDefault="001A1A1D" w:rsidP="00B30109">
      <w:pPr>
        <w:numPr>
          <w:ilvl w:val="0"/>
          <w:numId w:val="13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Asume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riesgos en los recursos lingüísticos</w:t>
      </w:r>
      <w:r w:rsidR="008B5994"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8B5994" w:rsidRPr="00FD2D06">
        <w:rPr>
          <w:rFonts w:ascii="Segoe UI" w:hAnsi="Segoe UI" w:cs="Segoe UI"/>
          <w:bCs/>
          <w:sz w:val="20"/>
          <w:szCs w:val="20"/>
        </w:rPr>
        <w:t>del nivel, o por encima del mismo</w:t>
      </w:r>
      <w:r w:rsidR="00091C29" w:rsidRPr="00FD2D06">
        <w:rPr>
          <w:rFonts w:ascii="Segoe UI" w:hAnsi="Segoe UI" w:cs="Segoe UI"/>
          <w:sz w:val="20"/>
          <w:szCs w:val="20"/>
        </w:rPr>
        <w:t xml:space="preserve">. Puede haber imprecisiones esporádicas, </w:t>
      </w:r>
      <w:r w:rsidRPr="00FD2D06">
        <w:rPr>
          <w:rFonts w:ascii="Segoe UI" w:hAnsi="Segoe UI" w:cs="Segoe UI"/>
          <w:sz w:val="20"/>
          <w:szCs w:val="20"/>
        </w:rPr>
        <w:t>siempre que dichos defectos no afecten a la comprensión del texto.</w:t>
      </w:r>
    </w:p>
    <w:p w14:paraId="569C8606" w14:textId="77777777" w:rsidR="00D90166" w:rsidRPr="00FD2D06" w:rsidRDefault="00D90166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47B3DBA5" w14:textId="1463E031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lastRenderedPageBreak/>
        <w:t xml:space="preserve">D) </w:t>
      </w:r>
      <w:r w:rsidRPr="00FD2D06">
        <w:rPr>
          <w:rFonts w:ascii="Segoe UI" w:hAnsi="Segoe UI" w:cs="Segoe UI"/>
          <w:b/>
          <w:sz w:val="20"/>
          <w:szCs w:val="20"/>
          <w:u w:val="single"/>
        </w:rPr>
        <w:t>CORRECCIÓN LINGÜÍSTICA</w:t>
      </w:r>
    </w:p>
    <w:p w14:paraId="59FE2BD8" w14:textId="7777777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</w:t>
      </w:r>
      <w:r w:rsidR="00CC0E36" w:rsidRPr="00FD2D06">
        <w:rPr>
          <w:rFonts w:ascii="Segoe UI" w:hAnsi="Segoe UI" w:cs="Segoe UI"/>
          <w:b/>
          <w:sz w:val="20"/>
          <w:szCs w:val="20"/>
        </w:rPr>
        <w:t xml:space="preserve">, en relación al nivel, </w:t>
      </w:r>
      <w:r w:rsidRPr="00FD2D06">
        <w:rPr>
          <w:rFonts w:ascii="Segoe UI" w:hAnsi="Segoe UI" w:cs="Segoe UI"/>
          <w:b/>
          <w:sz w:val="20"/>
          <w:szCs w:val="20"/>
        </w:rPr>
        <w:t xml:space="preserve">la precisión o exactitud en el uso del código lingüístico que utiliza el candidato/a. </w:t>
      </w:r>
      <w:r w:rsidRPr="00FD2D06">
        <w:rPr>
          <w:rFonts w:ascii="Segoe UI" w:hAnsi="Segoe UI" w:cs="Segoe UI"/>
          <w:sz w:val="20"/>
          <w:szCs w:val="20"/>
        </w:rPr>
        <w:t>Es decir: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06E4F4AF" w14:textId="72CE4A34" w:rsidR="001A1A1D" w:rsidRPr="00FD2D06" w:rsidRDefault="001A1A1D" w:rsidP="00B30109">
      <w:pPr>
        <w:numPr>
          <w:ilvl w:val="0"/>
          <w:numId w:val="14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</w:t>
      </w:r>
      <w:r w:rsidR="003B0BAD" w:rsidRPr="00FD2D06">
        <w:rPr>
          <w:rFonts w:ascii="Segoe UI" w:hAnsi="Segoe UI" w:cs="Segoe UI"/>
          <w:b/>
          <w:bCs/>
          <w:sz w:val="20"/>
          <w:szCs w:val="20"/>
        </w:rPr>
        <w:t>correctamente</w:t>
      </w:r>
      <w:r w:rsidRPr="00FD2D06">
        <w:rPr>
          <w:rFonts w:ascii="Segoe UI" w:hAnsi="Segoe UI" w:cs="Segoe UI"/>
          <w:b/>
          <w:bCs/>
          <w:sz w:val="20"/>
          <w:szCs w:val="20"/>
        </w:rPr>
        <w:t xml:space="preserve"> la ortografía</w:t>
      </w:r>
      <w:r w:rsidRPr="00FD2D06">
        <w:rPr>
          <w:rFonts w:ascii="Segoe UI" w:hAnsi="Segoe UI" w:cs="Segoe UI"/>
          <w:b/>
          <w:sz w:val="20"/>
          <w:szCs w:val="20"/>
        </w:rPr>
        <w:t>, morfología y sintaxis</w:t>
      </w:r>
      <w:r w:rsidR="00506468" w:rsidRPr="00FD2D06">
        <w:rPr>
          <w:rFonts w:ascii="Segoe UI" w:hAnsi="Segoe UI" w:cs="Segoe UI"/>
          <w:b/>
          <w:sz w:val="20"/>
          <w:szCs w:val="20"/>
        </w:rPr>
        <w:t xml:space="preserve"> del nivel</w:t>
      </w:r>
      <w:r w:rsidRPr="00FD2D06">
        <w:rPr>
          <w:rFonts w:ascii="Segoe UI" w:hAnsi="Segoe UI" w:cs="Segoe UI"/>
          <w:sz w:val="20"/>
          <w:szCs w:val="20"/>
        </w:rPr>
        <w:t xml:space="preserve">. </w:t>
      </w:r>
    </w:p>
    <w:p w14:paraId="188B90AE" w14:textId="45764039" w:rsidR="001A1A1D" w:rsidRPr="00FD2D06" w:rsidRDefault="001A1A1D" w:rsidP="00B30109">
      <w:pPr>
        <w:numPr>
          <w:ilvl w:val="0"/>
          <w:numId w:val="14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</w:t>
      </w:r>
      <w:r w:rsidRPr="00FD2D06">
        <w:rPr>
          <w:rFonts w:ascii="Segoe UI" w:hAnsi="Segoe UI" w:cs="Segoe UI"/>
          <w:b/>
          <w:bCs/>
          <w:sz w:val="20"/>
          <w:szCs w:val="20"/>
        </w:rPr>
        <w:t>con precisión el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léxico</w:t>
      </w:r>
      <w:r w:rsidR="00420AC2" w:rsidRPr="00FD2D06">
        <w:rPr>
          <w:rFonts w:ascii="Segoe UI" w:hAnsi="Segoe UI" w:cs="Segoe UI"/>
          <w:b/>
          <w:sz w:val="20"/>
          <w:szCs w:val="20"/>
        </w:rPr>
        <w:t xml:space="preserve"> del nivel</w:t>
      </w:r>
      <w:r w:rsidRPr="00FD2D06">
        <w:rPr>
          <w:rFonts w:ascii="Segoe UI" w:hAnsi="Segoe UI" w:cs="Segoe UI"/>
          <w:sz w:val="20"/>
          <w:szCs w:val="20"/>
        </w:rPr>
        <w:t xml:space="preserve">, las colocaciones son naturales, etc. </w:t>
      </w:r>
    </w:p>
    <w:p w14:paraId="54F0082B" w14:textId="478C007E" w:rsidR="008C64A1" w:rsidRPr="00FD2D06" w:rsidRDefault="008C64A1">
      <w:pPr>
        <w:spacing w:before="0" w:after="160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br w:type="page"/>
      </w:r>
    </w:p>
    <w:p w14:paraId="177644FF" w14:textId="78D85CA0" w:rsidR="001A1A1D" w:rsidRPr="00FD2D06" w:rsidRDefault="00E03E11" w:rsidP="001A1A1D">
      <w:pPr>
        <w:pStyle w:val="Ttulo1"/>
        <w:spacing w:before="0" w:after="0"/>
        <w:jc w:val="both"/>
        <w:rPr>
          <w:rFonts w:ascii="Segoe UI" w:eastAsiaTheme="minorHAnsi" w:hAnsi="Segoe UI" w:cs="Segoe UI"/>
          <w:color w:val="auto"/>
          <w:kern w:val="0"/>
          <w:sz w:val="20"/>
          <w:szCs w:val="20"/>
          <w:lang w:bidi="es-ES"/>
          <w14:ligatures w14:val="none"/>
          <w14:numForm w14:val="default"/>
        </w:rPr>
      </w:pPr>
      <w:r w:rsidRPr="00FD2D06">
        <w:rPr>
          <w:rFonts w:ascii="Segoe UI" w:hAnsi="Segoe UI" w:cs="Segoe UI"/>
          <w:b/>
          <w:color w:val="auto"/>
          <w:sz w:val="20"/>
          <w:szCs w:val="20"/>
        </w:rPr>
        <w:lastRenderedPageBreak/>
        <w:t>8</w:t>
      </w:r>
      <w:r w:rsidR="001A1A1D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t>. ACTIVIDADES DE PRODUCCIÓN Y COPRODUCCIÓN DE TEXTOS ORALES</w: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auto"/>
          <w:sz w:val="20"/>
          <w:szCs w:val="20"/>
        </w:rPr>
        <w:instrText>8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instrText>. ACTIVIDADES DE PRODUCCIÓN Y COPRODUCCIÓN DE TEXTOS ORALES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fldChar w:fldCharType="end"/>
      </w:r>
      <w:r w:rsidR="001A1A1D" w:rsidRPr="00FD2D06">
        <w:rPr>
          <w:rFonts w:ascii="Segoe UI" w:hAnsi="Segoe UI" w:cs="Segoe UI"/>
          <w:b/>
          <w:color w:val="auto"/>
          <w:sz w:val="24"/>
          <w:szCs w:val="24"/>
          <w:lang w:bidi="es-ES"/>
        </w:rPr>
        <w:t xml:space="preserve"> </w:t>
      </w:r>
    </w:p>
    <w:p w14:paraId="2F41A947" w14:textId="1927DC63" w:rsidR="001A1A1D" w:rsidRPr="00FD2D06" w:rsidRDefault="00E03E11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8</w:t>
      </w:r>
      <w:r w:rsidR="001A1A1D" w:rsidRPr="00FD2D06">
        <w:rPr>
          <w:rFonts w:ascii="Segoe UI" w:hAnsi="Segoe UI" w:cs="Segoe UI"/>
          <w:b/>
          <w:sz w:val="20"/>
          <w:szCs w:val="20"/>
        </w:rPr>
        <w:t>.1. OBJETIVOS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8.1. OBJETIVOS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63069777" w14:textId="2FBB38ED" w:rsidR="00F0507C" w:rsidRPr="00FD2D06" w:rsidRDefault="001A1A1D" w:rsidP="00F0507C">
      <w:pPr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Las pruebas de las actividades de producción y coproducción de textos orales estarán destinadas a evaluar las competencias de los candidatos/as para </w:t>
      </w:r>
      <w:r w:rsidR="00F0507C" w:rsidRPr="00FD2D06">
        <w:rPr>
          <w:rFonts w:ascii="Segoe UI" w:hAnsi="Segoe UI" w:cs="Segoe UI"/>
          <w:bCs/>
          <w:sz w:val="20"/>
          <w:szCs w:val="20"/>
        </w:rPr>
        <w:t>producir y coproducir, con fluidez, espontaneidad y casi sin esfuerzo, e independientemente del canal, una amplia gama de textos orales extensos, claros y detallados, conceptual y estructuralmente complejos, en diversos registros, y con una entonación y acento adecuados a la expresión de matices de significado, mostrando dominio de un amplia gama de recursos lingüísticos, de las estrategias discursivas e interaccionales y de compensación que hace imperceptibles las dificultades ocasionales que pueda tener para expresar lo que quiere decir y que le permite adecuar con eficacia su discurso a cada situación comunicativa.</w:t>
      </w:r>
    </w:p>
    <w:p w14:paraId="3C83A860" w14:textId="77777777" w:rsidR="008B5994" w:rsidRPr="00FD2D06" w:rsidRDefault="008B5994" w:rsidP="00F0507C">
      <w:pPr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5994" w:rsidRPr="00FD2D06" w14:paraId="23813AD8" w14:textId="77777777" w:rsidTr="008B5994">
        <w:tc>
          <w:tcPr>
            <w:tcW w:w="10456" w:type="dxa"/>
            <w:tcBorders>
              <w:top w:val="single" w:sz="4" w:space="0" w:color="CC9900" w:themeColor="accent5"/>
              <w:left w:val="single" w:sz="4" w:space="0" w:color="CC9900" w:themeColor="accent5"/>
              <w:bottom w:val="single" w:sz="4" w:space="0" w:color="CC9900" w:themeColor="accent5"/>
              <w:right w:val="single" w:sz="4" w:space="0" w:color="CC9900" w:themeColor="accent5"/>
            </w:tcBorders>
          </w:tcPr>
          <w:p w14:paraId="4AFC08D4" w14:textId="5BF4D663" w:rsidR="008B5994" w:rsidRPr="00FD2D06" w:rsidRDefault="008B5994" w:rsidP="008B5994">
            <w:pPr>
              <w:spacing w:after="12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Las tareas de </w:t>
            </w:r>
            <w:r w:rsidR="0035724A"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PCTO</w:t>
            </w:r>
            <w:r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de textos orales se ajustarán a los siguientes objetivos específicos</w:t>
            </w:r>
            <w:r w:rsidR="0035724A" w:rsidRPr="00FD2D0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de expresión de textos orales</w:t>
            </w:r>
            <w:r w:rsidRPr="00FD2D06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  <w:p w14:paraId="700915BB" w14:textId="14B4D64A" w:rsidR="008B5994" w:rsidRPr="00FD2D06" w:rsidRDefault="008B5994" w:rsidP="00123494">
            <w:pPr>
              <w:pStyle w:val="Prrafodelista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 xml:space="preserve">Hacer declaraciones públicas con fluidez, casi sin esfuerzo, usando cierta entonación para transmitir matices sutiles de significado con precisión. </w:t>
            </w:r>
          </w:p>
          <w:p w14:paraId="6349A072" w14:textId="3B8B99D9" w:rsidR="008B5994" w:rsidRPr="00FD2D06" w:rsidRDefault="008B5994" w:rsidP="00123494">
            <w:pPr>
              <w:pStyle w:val="Prrafodelista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 xml:space="preserve">Realizar presentaciones extensas, claras y bien estructuradas, sobre un tema complejo, ampliando con cierta extensión, integrando otros temas, desarrollando ideas concretas y defendiendo puntos de vista con ideas complementarias, motivos y ejemplos adecuados, apartándose cuando sea necesario del texto preparado y extendiéndose sobre aspectos propuestos de forma espontánea por los oyentes y terminando con una conclusión apropiada, así como responder espontáneamente y sin apenas esfuerzo a las preguntas de la audiencia. </w:t>
            </w:r>
          </w:p>
          <w:p w14:paraId="1B80A730" w14:textId="21C9BABC" w:rsidR="008B5994" w:rsidRPr="00FD2D06" w:rsidRDefault="008B5994" w:rsidP="00123494">
            <w:pPr>
              <w:pStyle w:val="Prrafodelista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 xml:space="preserve">Llevar a cabo transacciones, gestiones y operaciones complejas, en las que se debe negociar la solución de conflictos, establecer las posturas, desarrollar argumentos, hacer concesiones y establecer con claridad los límites de cualquier concesión que se esté dispuesto a realizar, utilizando un lenguaje persuasivo, negociando los pormenores con eficacia y haciendo frente a respuestas y dificultades imprevistas. </w:t>
            </w:r>
          </w:p>
          <w:p w14:paraId="10F77C8A" w14:textId="71DB81DF" w:rsidR="008B5994" w:rsidRPr="00FD2D06" w:rsidRDefault="008B5994" w:rsidP="00123494">
            <w:pPr>
              <w:pStyle w:val="Prrafodelista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>Participar de manera plena en una entrevista, como entrevistador o entrevistado, ampliando y desarrollando las ideas discutidas con fluidez y sin apoyo, y utilizando con flexibilidad los mecanismos adecuados en cada momento para expresar reacciones y para mantener el buen desarrollo del discurso.</w:t>
            </w:r>
          </w:p>
          <w:p w14:paraId="75B2406C" w14:textId="7033FA33" w:rsidR="008B5994" w:rsidRPr="00FD2D06" w:rsidRDefault="008B5994" w:rsidP="00123494">
            <w:pPr>
              <w:pStyle w:val="Prrafodelista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 xml:space="preserve">Participar activamente en conversaciones informales animadas, con uno o varios interlocutores, que traten temas abstractos, complejos, específicos, e incluso desconocidos, y en las que se haga un uso emocional, alusivo o humorístico del idioma, expresando las propias ideas y opiniones con precisión, presentando líneas argumentales complejas de manera convincente y respondiendo a las mismas con eficacia, haciendo un buen uso de las interjecciones. </w:t>
            </w:r>
          </w:p>
          <w:p w14:paraId="3ED8F023" w14:textId="17D1E04B" w:rsidR="008B5994" w:rsidRPr="00FD2D06" w:rsidRDefault="008B5994" w:rsidP="00123494">
            <w:pPr>
              <w:pStyle w:val="Prrafodelista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Cs/>
                <w:sz w:val="20"/>
                <w:szCs w:val="20"/>
              </w:rPr>
              <w:t>Participar activamente y con gran facilidad en conversaciones y discusiones formales animadas (p. ej. en debates, charlas, coloquios, reuniones o seminarios) en las que se traten temas abstractos, complejos, específicos, e incluso desconocidos, identificando con precisión los argumentos de los diferentes puntos de vista, argumentando la propia postura formalmente, con precisión y convicción, respondiendo a preguntas y comentarios y contestando de forma fluida, espontánea y adecuada a argumentaciones complejas contrarias.</w:t>
            </w:r>
          </w:p>
        </w:tc>
      </w:tr>
    </w:tbl>
    <w:p w14:paraId="2737AC46" w14:textId="77777777" w:rsidR="008B5994" w:rsidRPr="00FD2D06" w:rsidRDefault="008B5994" w:rsidP="00F0507C">
      <w:pPr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14:paraId="26862665" w14:textId="77777777" w:rsidR="00076C3A" w:rsidRPr="00FD2D06" w:rsidRDefault="00076C3A" w:rsidP="001A1A1D">
      <w:p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2E85CACF" w14:textId="77777777" w:rsidR="00123494" w:rsidRPr="00FD2D06" w:rsidRDefault="00123494">
      <w:pPr>
        <w:spacing w:before="0" w:after="160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br w:type="page"/>
      </w:r>
    </w:p>
    <w:p w14:paraId="037BB0AF" w14:textId="124F0C14" w:rsidR="001A1A1D" w:rsidRPr="00FD2D06" w:rsidRDefault="00E03E11" w:rsidP="001A1A1D">
      <w:p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lastRenderedPageBreak/>
        <w:t>8</w:t>
      </w:r>
      <w:r w:rsidR="001A1A1D" w:rsidRPr="00FD2D06">
        <w:rPr>
          <w:rFonts w:ascii="Segoe UI" w:hAnsi="Segoe UI" w:cs="Segoe UI"/>
          <w:b/>
          <w:color w:val="000000"/>
          <w:sz w:val="20"/>
          <w:szCs w:val="20"/>
        </w:rPr>
        <w:t>.2. CARACTERÍSTICAS DE LA PRUEBA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8.2. CARACTERÍSTICAS DE LA PRUEBA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</w:p>
    <w:tbl>
      <w:tblPr>
        <w:tblW w:w="1020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536"/>
        <w:gridCol w:w="3827"/>
      </w:tblGrid>
      <w:tr w:rsidR="001A1A1D" w:rsidRPr="00FD2D06" w14:paraId="1E522A57" w14:textId="77777777" w:rsidTr="00123494">
        <w:tc>
          <w:tcPr>
            <w:tcW w:w="1838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3B35E1B2" w14:textId="77777777" w:rsidR="001A1A1D" w:rsidRPr="00FD2D06" w:rsidRDefault="001A1A1D" w:rsidP="00123494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s-ES"/>
              </w:rPr>
              <w:t>Nº tareas</w:t>
            </w:r>
          </w:p>
        </w:tc>
        <w:tc>
          <w:tcPr>
            <w:tcW w:w="4536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1D204561" w14:textId="37FBD96A" w:rsidR="001A1A1D" w:rsidRPr="00FD2D06" w:rsidRDefault="001A1A1D" w:rsidP="00123494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Tipos de tareas</w:t>
            </w:r>
          </w:p>
        </w:tc>
        <w:tc>
          <w:tcPr>
            <w:tcW w:w="3827" w:type="dxa"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C00000"/>
            <w:vAlign w:val="center"/>
          </w:tcPr>
          <w:p w14:paraId="7A125A4C" w14:textId="77777777" w:rsidR="001A1A1D" w:rsidRPr="00FD2D06" w:rsidRDefault="001A1A1D" w:rsidP="00123494">
            <w:pPr>
              <w:keepNext/>
              <w:spacing w:before="0" w:line="240" w:lineRule="auto"/>
              <w:jc w:val="center"/>
              <w:outlineLvl w:val="1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Duración máxima</w:t>
            </w:r>
          </w:p>
          <w:p w14:paraId="2D1F216D" w14:textId="77777777" w:rsidR="001A1A1D" w:rsidRPr="00FD2D06" w:rsidRDefault="001A1A1D" w:rsidP="00123494">
            <w:pPr>
              <w:spacing w:before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bCs/>
                <w:sz w:val="20"/>
                <w:szCs w:val="20"/>
                <w:lang w:eastAsia="es-ES"/>
              </w:rPr>
              <w:t>de la prueba</w:t>
            </w:r>
          </w:p>
        </w:tc>
      </w:tr>
      <w:tr w:rsidR="001A1A1D" w:rsidRPr="00FD2D06" w14:paraId="78E027F6" w14:textId="77777777" w:rsidTr="00123494">
        <w:trPr>
          <w:trHeight w:val="1080"/>
        </w:trPr>
        <w:tc>
          <w:tcPr>
            <w:tcW w:w="1838" w:type="dxa"/>
            <w:vMerge w:val="restart"/>
            <w:tcBorders>
              <w:top w:val="double" w:sz="4" w:space="0" w:color="CC9900" w:themeColor="accent5"/>
              <w:left w:val="doub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512F19FB" w14:textId="77777777" w:rsidR="001A1A1D" w:rsidRPr="00FD2D06" w:rsidRDefault="001A1A1D" w:rsidP="00123494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536" w:type="dxa"/>
            <w:tcBorders>
              <w:top w:val="double" w:sz="4" w:space="0" w:color="CC9900" w:themeColor="accent5"/>
              <w:left w:val="double" w:sz="4" w:space="0" w:color="CC9900" w:themeColor="accent5"/>
              <w:bottom w:val="sing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17048BE0" w14:textId="77777777" w:rsidR="001A1A1D" w:rsidRPr="00FD2D06" w:rsidRDefault="001A1A1D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Exposición:</w:t>
            </w:r>
          </w:p>
          <w:p w14:paraId="2476D41D" w14:textId="0B914DCA" w:rsidR="001A1A1D" w:rsidRPr="00FD2D06" w:rsidRDefault="001A1A1D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Preparación: </w:t>
            </w:r>
            <w:r w:rsidR="00A76F6A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</w:t>
            </w:r>
            <w:r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(</w:t>
            </w:r>
            <w:r w:rsidR="001E2DD1" w:rsidRPr="00FD2D06">
              <w:rPr>
                <w:rFonts w:ascii="Segoe UI" w:hAnsi="Segoe UI" w:cs="Segoe UI"/>
                <w:snapToGrid w:val="0"/>
                <w:vertAlign w:val="superscript"/>
                <w:lang w:eastAsia="es-ES"/>
              </w:rPr>
              <w:t>*)</w:t>
            </w:r>
          </w:p>
          <w:p w14:paraId="01020751" w14:textId="53D09757" w:rsidR="001A1A1D" w:rsidRPr="00FD2D06" w:rsidRDefault="001A1A1D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Discurso continuado: </w:t>
            </w:r>
            <w:r w:rsidR="0032307F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3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</w:t>
            </w:r>
          </w:p>
        </w:tc>
        <w:tc>
          <w:tcPr>
            <w:tcW w:w="3827" w:type="dxa"/>
            <w:vMerge w:val="restart"/>
            <w:tcBorders>
              <w:top w:val="double" w:sz="4" w:space="0" w:color="CC9900" w:themeColor="accent5"/>
              <w:left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49BB9AE8" w14:textId="77777777" w:rsidR="0035724A" w:rsidRPr="00FD2D06" w:rsidRDefault="0035724A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u w:val="single"/>
                <w:lang w:val="es-ES_tradnl" w:eastAsia="es-ES"/>
              </w:rPr>
              <w:t>Duración de la prueba:</w:t>
            </w:r>
          </w:p>
          <w:p w14:paraId="24B3387E" w14:textId="044ACAA9" w:rsidR="001A1A1D" w:rsidRPr="00FD2D06" w:rsidRDefault="00FA42B7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1</w:t>
            </w:r>
            <w:r w:rsidR="003F2514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1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 xml:space="preserve"> min. pareja</w:t>
            </w:r>
          </w:p>
          <w:p w14:paraId="0A8AF3C6" w14:textId="3D329032" w:rsidR="001A1A1D" w:rsidRPr="00FD2D06" w:rsidRDefault="001A1A1D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(</w:t>
            </w:r>
            <w:r w:rsidR="0032307F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1</w:t>
            </w:r>
            <w:r w:rsidR="003F2514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3</w:t>
            </w:r>
            <w:r w:rsidR="00A5359B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 xml:space="preserve"> </w:t>
            </w: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min. trío)</w:t>
            </w:r>
          </w:p>
          <w:p w14:paraId="369F8B17" w14:textId="77777777" w:rsidR="007F3FE3" w:rsidRPr="00FD2D06" w:rsidRDefault="007F3FE3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es-ES_tradnl" w:eastAsia="es-ES"/>
              </w:rPr>
            </w:pPr>
          </w:p>
          <w:p w14:paraId="57D2A6CE" w14:textId="50786AA1" w:rsidR="0035724A" w:rsidRPr="00FD2D06" w:rsidRDefault="001E2DD1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u w:val="single"/>
                <w:lang w:val="es-ES_tradnl" w:eastAsia="es-ES"/>
              </w:rPr>
              <w:t>Preparación:</w:t>
            </w:r>
          </w:p>
          <w:p w14:paraId="2A7580EF" w14:textId="5DC225D6" w:rsidR="001A1A1D" w:rsidRPr="00FD2D06" w:rsidRDefault="001E2DD1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5 minutos</w:t>
            </w:r>
          </w:p>
        </w:tc>
      </w:tr>
      <w:tr w:rsidR="001A1A1D" w:rsidRPr="00FD2D06" w14:paraId="715CC1D2" w14:textId="77777777" w:rsidTr="00123494">
        <w:trPr>
          <w:trHeight w:val="1080"/>
        </w:trPr>
        <w:tc>
          <w:tcPr>
            <w:tcW w:w="1838" w:type="dxa"/>
            <w:vMerge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auto"/>
            <w:vAlign w:val="center"/>
          </w:tcPr>
          <w:p w14:paraId="4A6A1216" w14:textId="77777777" w:rsidR="001A1A1D" w:rsidRPr="00FD2D06" w:rsidRDefault="001A1A1D" w:rsidP="00123494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tcBorders>
              <w:top w:val="single" w:sz="4" w:space="0" w:color="CC9900" w:themeColor="accent5"/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6244AA6F" w14:textId="77777777" w:rsidR="001A1A1D" w:rsidRPr="00FD2D06" w:rsidRDefault="001A1A1D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  <w:t>Interacción:</w:t>
            </w:r>
          </w:p>
          <w:p w14:paraId="7F4B595C" w14:textId="77777777" w:rsidR="001A1A1D" w:rsidRPr="00FD2D06" w:rsidRDefault="001A1A1D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Preparación: 2 min.</w:t>
            </w:r>
          </w:p>
          <w:p w14:paraId="08B013FD" w14:textId="4A21B111" w:rsidR="001A1A1D" w:rsidRPr="00FD2D06" w:rsidRDefault="001A1A1D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Conversación: </w:t>
            </w:r>
            <w:r w:rsidR="00A5359B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5</w:t>
            </w: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 (pareja)</w:t>
            </w:r>
          </w:p>
          <w:p w14:paraId="65FB843C" w14:textId="0992B617" w:rsidR="001A1A1D" w:rsidRPr="00FD2D06" w:rsidRDefault="00A5359B" w:rsidP="00123494">
            <w:pPr>
              <w:spacing w:before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s-ES"/>
              </w:rPr>
            </w:pPr>
            <w:r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>7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eastAsia="es-ES"/>
              </w:rPr>
              <w:t xml:space="preserve"> min. </w:t>
            </w:r>
            <w:r w:rsidR="001A1A1D" w:rsidRPr="00FD2D06">
              <w:rPr>
                <w:rFonts w:ascii="Segoe UI" w:hAnsi="Segoe UI" w:cs="Segoe UI"/>
                <w:sz w:val="20"/>
                <w:szCs w:val="20"/>
                <w:lang w:val="es-ES_tradnl" w:eastAsia="es-ES"/>
              </w:rPr>
              <w:t>(trío)</w:t>
            </w:r>
          </w:p>
        </w:tc>
        <w:tc>
          <w:tcPr>
            <w:tcW w:w="3827" w:type="dxa"/>
            <w:vMerge/>
            <w:tcBorders>
              <w:left w:val="double" w:sz="4" w:space="0" w:color="CC9900" w:themeColor="accent5"/>
              <w:bottom w:val="double" w:sz="4" w:space="0" w:color="CC9900" w:themeColor="accent5"/>
              <w:right w:val="double" w:sz="4" w:space="0" w:color="CC9900" w:themeColor="accent5"/>
            </w:tcBorders>
            <w:shd w:val="clear" w:color="auto" w:fill="FFFFFF" w:themeFill="background1"/>
            <w:vAlign w:val="center"/>
          </w:tcPr>
          <w:p w14:paraId="7D0CDBE4" w14:textId="77777777" w:rsidR="001A1A1D" w:rsidRPr="00FD2D06" w:rsidRDefault="001A1A1D" w:rsidP="00123494">
            <w:pPr>
              <w:spacing w:before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s-ES_tradnl" w:eastAsia="es-ES"/>
              </w:rPr>
            </w:pPr>
          </w:p>
        </w:tc>
      </w:tr>
    </w:tbl>
    <w:p w14:paraId="3E093A9B" w14:textId="2B3FF74C" w:rsidR="008C502B" w:rsidRPr="00FD2D06" w:rsidRDefault="008C502B" w:rsidP="008C502B">
      <w:pPr>
        <w:spacing w:before="0" w:line="240" w:lineRule="auto"/>
        <w:rPr>
          <w:rFonts w:ascii="Segoe UI" w:hAnsi="Segoe UI" w:cs="Segoe UI"/>
          <w:color w:val="000000"/>
          <w:sz w:val="16"/>
          <w:szCs w:val="16"/>
        </w:rPr>
      </w:pPr>
      <w:r w:rsidRPr="00FD2D06">
        <w:rPr>
          <w:rFonts w:ascii="Segoe UI" w:hAnsi="Segoe UI" w:cs="Segoe UI"/>
          <w:snapToGrid w:val="0"/>
          <w:sz w:val="16"/>
          <w:szCs w:val="16"/>
          <w:vertAlign w:val="superscript"/>
          <w:lang w:eastAsia="es-ES"/>
        </w:rPr>
        <w:t>(</w:t>
      </w:r>
      <w:r w:rsidR="001E2DD1" w:rsidRPr="00FD2D06">
        <w:rPr>
          <w:rFonts w:ascii="Segoe UI" w:hAnsi="Segoe UI" w:cs="Segoe UI"/>
          <w:snapToGrid w:val="0"/>
          <w:sz w:val="16"/>
          <w:szCs w:val="16"/>
          <w:vertAlign w:val="superscript"/>
          <w:lang w:eastAsia="es-ES"/>
        </w:rPr>
        <w:t>*</w:t>
      </w:r>
      <w:r w:rsidRPr="00FD2D06">
        <w:rPr>
          <w:rFonts w:ascii="Segoe UI" w:hAnsi="Segoe UI" w:cs="Segoe UI"/>
          <w:snapToGrid w:val="0"/>
          <w:sz w:val="16"/>
          <w:szCs w:val="16"/>
          <w:vertAlign w:val="superscript"/>
          <w:lang w:eastAsia="es-ES"/>
        </w:rPr>
        <w:t xml:space="preserve">) </w:t>
      </w:r>
      <w:r w:rsidRPr="00FD2D06">
        <w:rPr>
          <w:rFonts w:ascii="Segoe UI" w:hAnsi="Segoe UI" w:cs="Segoe UI"/>
          <w:color w:val="000000"/>
          <w:sz w:val="16"/>
          <w:szCs w:val="16"/>
          <w:shd w:val="clear" w:color="auto" w:fill="FFFFFF" w:themeFill="background1"/>
        </w:rPr>
        <w:t>Los candidatos/as que realicen las tareas de producción oral y mediación oral en la misma convocatoria, prepararán individualmente durante 7 minutos ambas tareas de forma conjunta.</w:t>
      </w:r>
    </w:p>
    <w:p w14:paraId="7834FC9A" w14:textId="2AA86724" w:rsidR="001A1A1D" w:rsidRPr="00FD2D06" w:rsidRDefault="001A1A1D" w:rsidP="008C502B">
      <w:pPr>
        <w:pStyle w:val="Prrafodelista"/>
        <w:numPr>
          <w:ilvl w:val="0"/>
          <w:numId w:val="58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Para la correcta administración de la prueba se recomienda realizar una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fase previa de presentación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de 1 a 2 minutos para establecer contacto entre el tribunal y los candidatos/as y para introducir a los interlocutores en la lengua objeto de evaluación. </w:t>
      </w:r>
    </w:p>
    <w:p w14:paraId="19898B93" w14:textId="77777777" w:rsidR="008C502B" w:rsidRPr="00FD2D06" w:rsidRDefault="008C502B" w:rsidP="008C502B">
      <w:pPr>
        <w:pStyle w:val="Prrafodelista"/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3CB9FB3" w14:textId="382B9012" w:rsidR="001A1A1D" w:rsidRPr="00FD2D06" w:rsidRDefault="00E03E11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8</w:t>
      </w:r>
      <w:r w:rsidR="001A1A1D" w:rsidRPr="00FD2D06">
        <w:rPr>
          <w:rFonts w:ascii="Segoe UI" w:hAnsi="Segoe UI" w:cs="Segoe UI"/>
          <w:b/>
          <w:sz w:val="20"/>
          <w:szCs w:val="20"/>
        </w:rPr>
        <w:t>.3. MICRODESTREZAS A EVALUAR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8.3. MICRODESTREZAS A EVALUAR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55BA6454" w14:textId="498C5CCE" w:rsidR="001A1A1D" w:rsidRPr="00FD2D06" w:rsidRDefault="001A1A1D" w:rsidP="00B30109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Organizar el discurso expositivo enlazando grupos de palabras </w:t>
      </w:r>
      <w:r w:rsidR="003F2514" w:rsidRPr="00FD2D06">
        <w:rPr>
          <w:rFonts w:ascii="Segoe UI" w:eastAsia="Calibri" w:hAnsi="Segoe UI" w:cs="Segoe UI"/>
          <w:color w:val="000000"/>
          <w:sz w:val="20"/>
          <w:szCs w:val="20"/>
        </w:rPr>
        <w:t>correctamente</w:t>
      </w:r>
      <w:r w:rsidRPr="00FD2D06">
        <w:rPr>
          <w:rFonts w:ascii="Segoe UI" w:eastAsia="Calibri" w:hAnsi="Segoe UI" w:cs="Segoe UI"/>
          <w:color w:val="000000"/>
          <w:sz w:val="20"/>
          <w:szCs w:val="20"/>
        </w:rPr>
        <w:t>.</w:t>
      </w:r>
    </w:p>
    <w:p w14:paraId="6AA7BD3C" w14:textId="77777777" w:rsidR="001A1A1D" w:rsidRPr="00FD2D06" w:rsidRDefault="001A1A1D" w:rsidP="00B30109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Dar coherencia a la producción oral adecuándola al contexto. </w:t>
      </w:r>
    </w:p>
    <w:p w14:paraId="40139504" w14:textId="49925B8B" w:rsidR="001A1A1D" w:rsidRPr="00FD2D06" w:rsidRDefault="001A1A1D" w:rsidP="00B30109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>Reaccionar adecuadamente en la interacción: demandar la atención, utilizar técnicas apropiadas para iniciar, mantener o terminar una conversación, así como para pedir aclaración.</w:t>
      </w:r>
    </w:p>
    <w:p w14:paraId="4A489BB6" w14:textId="77777777" w:rsidR="001A1A1D" w:rsidRPr="00FD2D06" w:rsidRDefault="001A1A1D" w:rsidP="00B30109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>Utilizar estrategias compensatorias</w:t>
      </w:r>
      <w:r w:rsidR="00434C29"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 adecuadas</w:t>
      </w: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 para suplir deficiencias de vocabulario y/o estructuras.</w:t>
      </w:r>
    </w:p>
    <w:p w14:paraId="5E8A661D" w14:textId="435228D9" w:rsidR="001A1A1D" w:rsidRPr="00FD2D06" w:rsidRDefault="001A1A1D" w:rsidP="00B30109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>Articular</w:t>
      </w:r>
      <w:r w:rsidR="001F311D"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 correctamente</w:t>
      </w:r>
      <w:r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 los sonidos de la lengua meta para hacer posible la comprensión.</w:t>
      </w:r>
    </w:p>
    <w:p w14:paraId="7E7C4DEF" w14:textId="7212545F" w:rsidR="001A1A1D" w:rsidRPr="00FD2D06" w:rsidRDefault="001A1A1D" w:rsidP="00B30109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FD2D06">
        <w:rPr>
          <w:rFonts w:ascii="Segoe UI" w:eastAsia="Calibri" w:hAnsi="Segoe UI" w:cs="Segoe UI"/>
          <w:color w:val="000000"/>
          <w:sz w:val="20"/>
          <w:szCs w:val="20"/>
        </w:rPr>
        <w:t>Utilizar los patrones acentuales y rítmicos adecuados</w:t>
      </w:r>
      <w:r w:rsidR="008C502B" w:rsidRPr="00FD2D06">
        <w:rPr>
          <w:rFonts w:ascii="Segoe UI" w:eastAsia="Calibri" w:hAnsi="Segoe UI" w:cs="Segoe UI"/>
          <w:color w:val="000000"/>
          <w:sz w:val="20"/>
          <w:szCs w:val="20"/>
        </w:rPr>
        <w:t xml:space="preserve"> al nivel</w:t>
      </w:r>
      <w:r w:rsidR="003F2514" w:rsidRPr="00FD2D06">
        <w:rPr>
          <w:rFonts w:ascii="Segoe UI" w:eastAsia="Calibri" w:hAnsi="Segoe UI" w:cs="Segoe UI"/>
          <w:color w:val="000000"/>
          <w:sz w:val="20"/>
          <w:szCs w:val="20"/>
        </w:rPr>
        <w:t>.</w:t>
      </w:r>
    </w:p>
    <w:p w14:paraId="44FD120D" w14:textId="77777777" w:rsidR="00636835" w:rsidRPr="00FD2D06" w:rsidRDefault="00636835" w:rsidP="003D280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Calibri" w:hAnsi="Segoe UI" w:cs="Segoe UI"/>
          <w:color w:val="000000"/>
          <w:sz w:val="20"/>
          <w:szCs w:val="20"/>
        </w:rPr>
      </w:pPr>
    </w:p>
    <w:p w14:paraId="28593478" w14:textId="0ADCC70D" w:rsidR="008C502B" w:rsidRPr="00FD2D06" w:rsidRDefault="00E03E11" w:rsidP="001A1A1D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8</w:t>
      </w:r>
      <w:r w:rsidR="001A1A1D" w:rsidRPr="00FD2D06">
        <w:rPr>
          <w:rFonts w:ascii="Segoe UI" w:hAnsi="Segoe UI" w:cs="Segoe UI"/>
          <w:b/>
          <w:sz w:val="20"/>
          <w:szCs w:val="20"/>
        </w:rPr>
        <w:t>.4. TIPOS DE TAREAS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8.4. TIPOS DE TAREAS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0DF62473" w14:textId="6C34C367" w:rsidR="001A1A1D" w:rsidRPr="00FD2D06" w:rsidRDefault="001A1A1D" w:rsidP="001A1A1D">
      <w:pPr>
        <w:spacing w:after="12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 prueba consistirá en dos tareas: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una exposición (producción) y una interacción (coproducción)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sobre temas de </w:t>
      </w:r>
      <w:r w:rsidR="00A95E9C" w:rsidRPr="00FD2D06">
        <w:rPr>
          <w:rFonts w:ascii="Segoe UI" w:hAnsi="Segoe UI" w:cs="Segoe UI"/>
          <w:color w:val="000000"/>
          <w:sz w:val="20"/>
          <w:szCs w:val="20"/>
        </w:rPr>
        <w:t>diversa tipología, incluso complejos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(ver </w:t>
      </w:r>
      <w:r w:rsidRPr="00FD2D06">
        <w:rPr>
          <w:rFonts w:ascii="Segoe UI" w:hAnsi="Segoe UI" w:cs="Segoe UI"/>
          <w:i/>
          <w:color w:val="000000"/>
          <w:sz w:val="20"/>
          <w:szCs w:val="20"/>
        </w:rPr>
        <w:t>Áreas temáticas 3.4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). </w:t>
      </w:r>
    </w:p>
    <w:p w14:paraId="36E10161" w14:textId="77777777" w:rsidR="001A1A1D" w:rsidRPr="00FD2D06" w:rsidRDefault="001A1A1D" w:rsidP="00B30109">
      <w:pPr>
        <w:pStyle w:val="Prrafodelista"/>
        <w:numPr>
          <w:ilvl w:val="0"/>
          <w:numId w:val="19"/>
        </w:num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EXPOSICIÓN: </w:t>
      </w:r>
    </w:p>
    <w:p w14:paraId="1AA315AE" w14:textId="77777777" w:rsidR="0077544E" w:rsidRPr="00FD2D06" w:rsidRDefault="0077544E" w:rsidP="00123494">
      <w:pPr>
        <w:pStyle w:val="Prrafodelista"/>
        <w:numPr>
          <w:ilvl w:val="0"/>
          <w:numId w:val="60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Esta parte de la prueba se realizará individualmente. </w:t>
      </w:r>
    </w:p>
    <w:p w14:paraId="7D836A28" w14:textId="4930CEC3" w:rsidR="0077544E" w:rsidRPr="00FD2D06" w:rsidRDefault="0077544E" w:rsidP="00123494">
      <w:pPr>
        <w:pStyle w:val="Prrafodelista"/>
        <w:numPr>
          <w:ilvl w:val="0"/>
          <w:numId w:val="60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El candidato/a dispondrá de un tiempo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de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3 minutos para la preparación de la exposición de la producción oral. </w:t>
      </w:r>
      <w:r w:rsidRPr="00FD2D06">
        <w:rPr>
          <w:rFonts w:ascii="Segoe UI" w:hAnsi="Segoe UI" w:cs="Segoe UI"/>
          <w:bCs/>
          <w:color w:val="000000"/>
          <w:sz w:val="20"/>
          <w:szCs w:val="20"/>
        </w:rPr>
        <w:t>Si el candidato/a realiza la tarea de mediación oral en la misma convocatoria la preparación de ambas tareas será conjunta y tendrá una duración de 7 minutos.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549A8" w:rsidRPr="00FD2D06">
        <w:rPr>
          <w:rFonts w:ascii="Segoe UI" w:hAnsi="Segoe UI" w:cs="Segoe UI"/>
          <w:color w:val="000000"/>
          <w:sz w:val="20"/>
          <w:szCs w:val="20"/>
        </w:rPr>
        <w:t xml:space="preserve">Durante el tiempo de preparación </w:t>
      </w:r>
      <w:r w:rsidR="002549A8" w:rsidRPr="002549A8">
        <w:rPr>
          <w:rFonts w:ascii="Segoe UI" w:hAnsi="Segoe UI" w:cs="Segoe UI"/>
          <w:b/>
          <w:bCs/>
          <w:color w:val="000000"/>
          <w:sz w:val="20"/>
          <w:szCs w:val="20"/>
        </w:rPr>
        <w:t>se podrán tomar notas</w:t>
      </w:r>
      <w:r w:rsidR="002549A8" w:rsidRPr="00FD2D06">
        <w:rPr>
          <w:rFonts w:ascii="Segoe UI" w:hAnsi="Segoe UI" w:cs="Segoe UI"/>
          <w:color w:val="000000"/>
          <w:sz w:val="20"/>
          <w:szCs w:val="20"/>
        </w:rPr>
        <w:t>, aunque se penalizará su lectura durante la exposición</w:t>
      </w:r>
      <w:r w:rsidR="002549A8">
        <w:rPr>
          <w:rFonts w:ascii="Segoe UI" w:hAnsi="Segoe UI" w:cs="Segoe UI"/>
          <w:color w:val="000000"/>
          <w:sz w:val="20"/>
          <w:szCs w:val="20"/>
        </w:rPr>
        <w:t>.</w:t>
      </w:r>
    </w:p>
    <w:p w14:paraId="358C7858" w14:textId="560CF88A" w:rsidR="0077544E" w:rsidRPr="00FD2D06" w:rsidRDefault="0077544E" w:rsidP="00123494">
      <w:pPr>
        <w:pStyle w:val="Prrafodelista"/>
        <w:numPr>
          <w:ilvl w:val="0"/>
          <w:numId w:val="60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La prueba consistirá en mantener un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discurso continuado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durante unos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3 minutos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respondiendo </w:t>
      </w:r>
      <w:bookmarkStart w:id="26" w:name="_Hlk10447862"/>
      <w:r w:rsidRPr="00FD2D06">
        <w:rPr>
          <w:rFonts w:ascii="Segoe UI" w:hAnsi="Segoe UI" w:cs="Segoe UI"/>
          <w:color w:val="000000"/>
          <w:sz w:val="20"/>
          <w:szCs w:val="20"/>
        </w:rPr>
        <w:t>a un guion</w:t>
      </w:r>
      <w:bookmarkEnd w:id="26"/>
      <w:r w:rsidRPr="00FD2D06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68F18C87" w14:textId="0195FCB2" w:rsidR="0077544E" w:rsidRPr="00FD2D06" w:rsidRDefault="0077544E" w:rsidP="00123494">
      <w:pPr>
        <w:pStyle w:val="Prrafodelista"/>
        <w:numPr>
          <w:ilvl w:val="0"/>
          <w:numId w:val="60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Cuando el candidato/a lleve a cabo las dos tareas de producción y mediación oral, el contenido de la producción oral </w:t>
      </w:r>
      <w:r w:rsidR="00366B0B" w:rsidRPr="00FD2D06">
        <w:rPr>
          <w:rFonts w:ascii="Segoe UI" w:hAnsi="Segoe UI" w:cs="Segoe UI"/>
          <w:color w:val="000000"/>
          <w:sz w:val="20"/>
          <w:szCs w:val="20"/>
        </w:rPr>
        <w:t xml:space="preserve">estará </w:t>
      </w:r>
      <w:r w:rsidR="00930932" w:rsidRPr="00FD2D06">
        <w:rPr>
          <w:rFonts w:ascii="Segoe UI" w:hAnsi="Segoe UI" w:cs="Segoe UI"/>
          <w:color w:val="000000"/>
          <w:sz w:val="20"/>
          <w:szCs w:val="20"/>
        </w:rPr>
        <w:t>relacionado</w:t>
      </w:r>
      <w:r w:rsidR="00FD2D06"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color w:val="000000"/>
          <w:sz w:val="20"/>
          <w:szCs w:val="20"/>
        </w:rPr>
        <w:t>en su temática</w:t>
      </w:r>
      <w:r w:rsidR="00FD2D06" w:rsidRPr="00FD2D06">
        <w:rPr>
          <w:rFonts w:ascii="Segoe UI" w:hAnsi="Segoe UI" w:cs="Segoe UI"/>
          <w:color w:val="000000"/>
          <w:sz w:val="20"/>
          <w:szCs w:val="20"/>
        </w:rPr>
        <w:t>, aunque con distinto enfoque,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con el soporte de la mediación oral, que puede incluir: </w:t>
      </w:r>
    </w:p>
    <w:p w14:paraId="7142159D" w14:textId="77777777" w:rsidR="001A1A1D" w:rsidRPr="00FD2D06" w:rsidRDefault="001A1A1D" w:rsidP="00B30109">
      <w:pPr>
        <w:numPr>
          <w:ilvl w:val="0"/>
          <w:numId w:val="16"/>
        </w:numPr>
        <w:spacing w:before="0" w:line="240" w:lineRule="auto"/>
        <w:ind w:left="1281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Infografías</w:t>
      </w:r>
    </w:p>
    <w:p w14:paraId="0F440B65" w14:textId="77777777" w:rsidR="001A1A1D" w:rsidRPr="00FD2D06" w:rsidRDefault="001A1A1D" w:rsidP="00B30109">
      <w:pPr>
        <w:numPr>
          <w:ilvl w:val="0"/>
          <w:numId w:val="16"/>
        </w:numPr>
        <w:spacing w:before="0" w:line="240" w:lineRule="auto"/>
        <w:ind w:left="1281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Gráficos</w:t>
      </w:r>
    </w:p>
    <w:p w14:paraId="4075CFC6" w14:textId="637888C9" w:rsidR="001A1A1D" w:rsidRPr="00FD2D06" w:rsidRDefault="001A1A1D" w:rsidP="00B30109">
      <w:pPr>
        <w:numPr>
          <w:ilvl w:val="0"/>
          <w:numId w:val="16"/>
        </w:numPr>
        <w:spacing w:before="0" w:line="240" w:lineRule="auto"/>
        <w:ind w:left="1281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Artículos</w:t>
      </w:r>
      <w:r w:rsidR="004833DB" w:rsidRPr="00FD2D06">
        <w:rPr>
          <w:rFonts w:ascii="Segoe UI" w:hAnsi="Segoe UI" w:cs="Segoe UI"/>
          <w:color w:val="000000"/>
          <w:sz w:val="20"/>
          <w:szCs w:val="20"/>
        </w:rPr>
        <w:t xml:space="preserve"> y noticias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breves</w:t>
      </w:r>
    </w:p>
    <w:p w14:paraId="02B0AD9C" w14:textId="77777777" w:rsidR="001A1A1D" w:rsidRPr="00FD2D06" w:rsidRDefault="001A1A1D" w:rsidP="00B30109">
      <w:pPr>
        <w:numPr>
          <w:ilvl w:val="0"/>
          <w:numId w:val="16"/>
        </w:numPr>
        <w:spacing w:before="0" w:line="240" w:lineRule="auto"/>
        <w:ind w:left="1281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Anuncios, folletos</w:t>
      </w:r>
    </w:p>
    <w:p w14:paraId="4F00E282" w14:textId="77777777" w:rsidR="001A1A1D" w:rsidRPr="00FD2D06" w:rsidRDefault="001A1A1D" w:rsidP="00B30109">
      <w:pPr>
        <w:numPr>
          <w:ilvl w:val="0"/>
          <w:numId w:val="16"/>
        </w:numPr>
        <w:spacing w:before="0" w:line="240" w:lineRule="auto"/>
        <w:ind w:left="1281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Otros documentos de carácter informativo</w:t>
      </w:r>
    </w:p>
    <w:p w14:paraId="07E78900" w14:textId="77777777" w:rsidR="001A1A1D" w:rsidRPr="00FD2D06" w:rsidRDefault="001A1A1D" w:rsidP="00B30109">
      <w:pPr>
        <w:pStyle w:val="Prrafodelista"/>
        <w:numPr>
          <w:ilvl w:val="0"/>
          <w:numId w:val="19"/>
        </w:num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 xml:space="preserve">INTERACCIÓN: </w:t>
      </w:r>
    </w:p>
    <w:p w14:paraId="587F7A7F" w14:textId="77777777" w:rsidR="001A1A1D" w:rsidRPr="00FD2D06" w:rsidRDefault="001A1A1D" w:rsidP="00B30109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Se realizará en grupos de dos o tres candidatos/as.</w:t>
      </w:r>
    </w:p>
    <w:p w14:paraId="2D8B4E80" w14:textId="77777777" w:rsidR="001A1A1D" w:rsidRPr="00FD2D06" w:rsidRDefault="001A1A1D" w:rsidP="00B30109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Los candidatos/as dispondrán de un tiempo de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preparación de 2 minutos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por separado. </w:t>
      </w:r>
    </w:p>
    <w:p w14:paraId="58E57477" w14:textId="40AE12F2" w:rsidR="00B90C40" w:rsidRPr="00D47A19" w:rsidRDefault="001A1A1D" w:rsidP="001A1A1D">
      <w:pPr>
        <w:pStyle w:val="Prrafodelista"/>
        <w:numPr>
          <w:ilvl w:val="0"/>
          <w:numId w:val="21"/>
        </w:numPr>
        <w:spacing w:after="12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Esta parte de la prueba consistirá en mantener una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conversación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con el resto de candidatos/as que será de </w:t>
      </w:r>
      <w:r w:rsidR="00D838C2" w:rsidRPr="00FD2D06">
        <w:rPr>
          <w:rFonts w:ascii="Segoe UI" w:hAnsi="Segoe UI" w:cs="Segoe UI"/>
          <w:b/>
          <w:color w:val="000000"/>
          <w:sz w:val="20"/>
          <w:szCs w:val="20"/>
        </w:rPr>
        <w:t>5</w:t>
      </w:r>
      <w:r w:rsidR="00B7145F" w:rsidRPr="00FD2D0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minutos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, si la interacción se realiza en parejas, y de </w:t>
      </w:r>
      <w:r w:rsidR="00D838C2" w:rsidRPr="00FD2D06">
        <w:rPr>
          <w:rFonts w:ascii="Segoe UI" w:hAnsi="Segoe UI" w:cs="Segoe UI"/>
          <w:b/>
          <w:color w:val="000000"/>
          <w:sz w:val="20"/>
          <w:szCs w:val="20"/>
        </w:rPr>
        <w:t xml:space="preserve">7 </w:t>
      </w:r>
      <w:r w:rsidRPr="00FD2D06">
        <w:rPr>
          <w:rFonts w:ascii="Segoe UI" w:hAnsi="Segoe UI" w:cs="Segoe UI"/>
          <w:b/>
          <w:color w:val="000000"/>
          <w:sz w:val="20"/>
          <w:szCs w:val="20"/>
        </w:rPr>
        <w:t>minutos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si se realiza en grupos de tres. </w:t>
      </w:r>
    </w:p>
    <w:p w14:paraId="54B49665" w14:textId="205771CC" w:rsidR="00B90C40" w:rsidRPr="00FD2D06" w:rsidRDefault="00E03E11" w:rsidP="001A1A1D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lastRenderedPageBreak/>
        <w:t>8</w:t>
      </w:r>
      <w:r w:rsidR="001A1A1D" w:rsidRPr="00FD2D06">
        <w:rPr>
          <w:rFonts w:ascii="Segoe UI" w:hAnsi="Segoe UI" w:cs="Segoe UI"/>
          <w:b/>
          <w:sz w:val="20"/>
          <w:szCs w:val="20"/>
        </w:rPr>
        <w:t>.5. CARACTERÍSTICAS DE LOS TEXTOS ORALES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8.5. CARACTERÍSTICAS DE LOS TEXTOS ORALES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</w:p>
    <w:p w14:paraId="2CBB3055" w14:textId="26A12D5C" w:rsidR="001A1A1D" w:rsidRPr="00FD2D06" w:rsidRDefault="001A1A1D" w:rsidP="00B90C40">
      <w:pPr>
        <w:pStyle w:val="Prrafodelista"/>
        <w:numPr>
          <w:ilvl w:val="0"/>
          <w:numId w:val="18"/>
        </w:numPr>
        <w:spacing w:before="0" w:after="120" w:line="240" w:lineRule="auto"/>
        <w:ind w:left="357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>Para la realización de las dos tareas, el candidato/a deberá ser capaz de producir textos orales</w:t>
      </w:r>
      <w:r w:rsidR="008D763C" w:rsidRPr="00FD2D06">
        <w:rPr>
          <w:rFonts w:ascii="Segoe UI" w:hAnsi="Segoe UI" w:cs="Segoe UI"/>
          <w:color w:val="000000"/>
          <w:sz w:val="20"/>
          <w:szCs w:val="20"/>
        </w:rPr>
        <w:t xml:space="preserve"> con fluidez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90C40" w:rsidRPr="00FD2D06">
        <w:rPr>
          <w:rFonts w:ascii="Segoe UI" w:hAnsi="Segoe UI" w:cs="Segoe UI"/>
          <w:color w:val="000000"/>
          <w:sz w:val="20"/>
          <w:szCs w:val="20"/>
        </w:rPr>
        <w:t xml:space="preserve">que versen </w:t>
      </w:r>
      <w:r w:rsidR="008D763C" w:rsidRPr="00FD2D06">
        <w:rPr>
          <w:rFonts w:ascii="Segoe UI" w:hAnsi="Segoe UI" w:cs="Segoe UI"/>
          <w:color w:val="000000"/>
          <w:sz w:val="20"/>
          <w:szCs w:val="20"/>
        </w:rPr>
        <w:t>sobre una gran variedad de temas, incluso complejos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(ver </w:t>
      </w:r>
      <w:r w:rsidRPr="00FD2D06">
        <w:rPr>
          <w:rFonts w:ascii="Segoe UI" w:hAnsi="Segoe UI" w:cs="Segoe UI"/>
          <w:i/>
          <w:color w:val="000000"/>
          <w:sz w:val="20"/>
          <w:szCs w:val="20"/>
        </w:rPr>
        <w:t>Áreas temáticas 3.4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) </w:t>
      </w:r>
      <w:r w:rsidR="008D763C" w:rsidRPr="00FD2D06">
        <w:rPr>
          <w:rFonts w:ascii="Segoe UI" w:hAnsi="Segoe UI" w:cs="Segoe UI"/>
          <w:color w:val="000000"/>
          <w:sz w:val="20"/>
          <w:szCs w:val="20"/>
        </w:rPr>
        <w:t>de forma clara y detallada, utilizando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un grado de fluidez apropiado (ritmo y pausas), una pronunciación </w:t>
      </w:r>
      <w:bookmarkStart w:id="27" w:name="_Hlk15055371"/>
      <w:r w:rsidR="00E22F2B" w:rsidRPr="00FD2D06">
        <w:rPr>
          <w:rFonts w:ascii="Segoe UI" w:hAnsi="Segoe UI" w:cs="Segoe UI"/>
          <w:color w:val="000000"/>
          <w:sz w:val="20"/>
          <w:szCs w:val="20"/>
        </w:rPr>
        <w:t xml:space="preserve">correcta e </w:t>
      </w:r>
      <w:bookmarkEnd w:id="27"/>
      <w:r w:rsidRPr="00FD2D06">
        <w:rPr>
          <w:rFonts w:ascii="Segoe UI" w:hAnsi="Segoe UI" w:cs="Segoe UI"/>
          <w:color w:val="000000"/>
          <w:sz w:val="20"/>
          <w:szCs w:val="20"/>
        </w:rPr>
        <w:t>inteligible, una gama de vocabulario</w:t>
      </w:r>
      <w:r w:rsidR="00B90C40" w:rsidRPr="00FD2D06">
        <w:rPr>
          <w:rFonts w:ascii="Segoe UI" w:hAnsi="Segoe UI" w:cs="Segoe UI"/>
          <w:color w:val="000000"/>
          <w:sz w:val="20"/>
          <w:szCs w:val="20"/>
        </w:rPr>
        <w:t xml:space="preserve"> amplia y compleja,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adecuada</w:t>
      </w:r>
      <w:r w:rsidR="005A6BC2" w:rsidRPr="00FD2D06">
        <w:rPr>
          <w:rFonts w:ascii="Segoe UI" w:hAnsi="Segoe UI" w:cs="Segoe UI"/>
          <w:color w:val="000000"/>
          <w:sz w:val="20"/>
          <w:szCs w:val="20"/>
        </w:rPr>
        <w:t xml:space="preserve"> al nivel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 y ajustada a las necesidades de la situación comunicativa y </w:t>
      </w:r>
      <w:r w:rsidR="008D763C" w:rsidRPr="00FD2D06">
        <w:rPr>
          <w:rFonts w:ascii="Segoe UI" w:hAnsi="Segoe UI" w:cs="Segoe UI"/>
          <w:color w:val="000000"/>
          <w:sz w:val="20"/>
          <w:szCs w:val="20"/>
        </w:rPr>
        <w:t xml:space="preserve">un </w:t>
      </w:r>
      <w:r w:rsidR="005A6BC2" w:rsidRPr="00FD2D06">
        <w:rPr>
          <w:rFonts w:ascii="Segoe UI" w:hAnsi="Segoe UI" w:cs="Segoe UI"/>
          <w:color w:val="000000"/>
          <w:sz w:val="20"/>
          <w:szCs w:val="20"/>
        </w:rPr>
        <w:t xml:space="preserve">uso adecuado al nivel </w:t>
      </w:r>
      <w:r w:rsidRPr="00FD2D06">
        <w:rPr>
          <w:rFonts w:ascii="Segoe UI" w:hAnsi="Segoe UI" w:cs="Segoe UI"/>
          <w:color w:val="000000"/>
          <w:sz w:val="20"/>
          <w:szCs w:val="20"/>
        </w:rPr>
        <w:t>de las estructuras gramaticales propias de la lengua hablada.</w:t>
      </w:r>
    </w:p>
    <w:p w14:paraId="5E12B5B1" w14:textId="007CFDFC" w:rsidR="001A1A1D" w:rsidRPr="00FD2D06" w:rsidRDefault="001A1A1D" w:rsidP="00B90C40">
      <w:pPr>
        <w:pStyle w:val="Prrafodelista"/>
        <w:numPr>
          <w:ilvl w:val="0"/>
          <w:numId w:val="18"/>
        </w:numPr>
        <w:spacing w:before="0" w:after="120" w:line="240" w:lineRule="auto"/>
        <w:ind w:left="357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El contenido será relevante y el registro y estilo pertinentes con respecto a la situación y al </w:t>
      </w:r>
      <w:r w:rsidR="00DC7A65" w:rsidRPr="00FD2D06">
        <w:rPr>
          <w:rFonts w:ascii="Segoe UI" w:hAnsi="Segoe UI" w:cs="Segoe UI"/>
          <w:color w:val="000000"/>
          <w:sz w:val="20"/>
          <w:szCs w:val="20"/>
        </w:rPr>
        <w:t>receptor</w:t>
      </w:r>
      <w:r w:rsidRPr="00FD2D06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0362F5CF" w14:textId="35B7AB84" w:rsidR="00733EFC" w:rsidRPr="00FD2D06" w:rsidRDefault="001A1A1D" w:rsidP="001A1A1D">
      <w:pPr>
        <w:pStyle w:val="Prrafodelista"/>
        <w:numPr>
          <w:ilvl w:val="0"/>
          <w:numId w:val="18"/>
        </w:numPr>
        <w:spacing w:before="0" w:after="120" w:line="240" w:lineRule="auto"/>
        <w:ind w:left="357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FD2D06">
        <w:rPr>
          <w:rFonts w:ascii="Segoe UI" w:hAnsi="Segoe UI" w:cs="Segoe UI"/>
          <w:color w:val="000000"/>
          <w:sz w:val="20"/>
          <w:szCs w:val="20"/>
        </w:rPr>
        <w:t xml:space="preserve">También deberá ser capaz de reaccionar adecuadamente en la coproducción o interacción, en lo que respecta a la toma del turno de la palabra, y la utilización de fórmulas y marcadores del discurso. </w:t>
      </w:r>
    </w:p>
    <w:p w14:paraId="7482FE8C" w14:textId="34615C6E" w:rsidR="001A1A1D" w:rsidRPr="00FD2D06" w:rsidRDefault="00E03E11" w:rsidP="001A1A1D">
      <w:pPr>
        <w:spacing w:after="12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D2D06">
        <w:rPr>
          <w:rFonts w:ascii="Segoe UI" w:hAnsi="Segoe UI" w:cs="Segoe UI"/>
          <w:b/>
          <w:color w:val="000000"/>
          <w:sz w:val="20"/>
          <w:szCs w:val="20"/>
        </w:rPr>
        <w:t>8</w:t>
      </w:r>
      <w:r w:rsidR="001A1A1D" w:rsidRPr="00FD2D06">
        <w:rPr>
          <w:rFonts w:ascii="Segoe UI" w:hAnsi="Segoe UI" w:cs="Segoe UI"/>
          <w:b/>
          <w:color w:val="000000"/>
          <w:sz w:val="20"/>
          <w:szCs w:val="20"/>
        </w:rPr>
        <w:t>.6. VALOR GLOBAL DE LA PRUEBA</w: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instrText>8.6. VALOR GLOBAL DE LA PRUEBA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color w:val="000000"/>
          <w:sz w:val="20"/>
          <w:szCs w:val="20"/>
        </w:rPr>
        <w:fldChar w:fldCharType="end"/>
      </w:r>
    </w:p>
    <w:p w14:paraId="606C36CB" w14:textId="67C17E57" w:rsidR="001A1A1D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Sobre un total de 100 puntos, la parte correspondiente a la producción y coproducción de textos orales tendrá un valor de 20 puntos</w:t>
      </w:r>
      <w:r w:rsidR="00581282" w:rsidRPr="00FD2D06">
        <w:rPr>
          <w:rFonts w:ascii="Segoe UI" w:hAnsi="Segoe UI" w:cs="Segoe UI"/>
          <w:sz w:val="20"/>
          <w:szCs w:val="20"/>
        </w:rPr>
        <w:t xml:space="preserve"> (10 puntos cada tarea)</w:t>
      </w:r>
      <w:r w:rsidRPr="00FD2D06">
        <w:rPr>
          <w:rFonts w:ascii="Segoe UI" w:hAnsi="Segoe UI" w:cs="Segoe UI"/>
          <w:sz w:val="20"/>
          <w:szCs w:val="20"/>
        </w:rPr>
        <w:t xml:space="preserve">. Para la superación de la prueba será imprescindible alcanzar una </w:t>
      </w:r>
      <w:r w:rsidRPr="00FD2D06">
        <w:rPr>
          <w:rFonts w:ascii="Segoe UI" w:hAnsi="Segoe UI" w:cs="Segoe UI"/>
          <w:b/>
          <w:sz w:val="20"/>
          <w:szCs w:val="20"/>
        </w:rPr>
        <w:t>puntuación mínima de 10 puntos (correspondiente al 50%</w:t>
      </w:r>
      <w:r w:rsidR="00D02A38" w:rsidRPr="00FD2D06">
        <w:rPr>
          <w:rFonts w:ascii="Segoe UI" w:hAnsi="Segoe UI" w:cs="Segoe UI"/>
          <w:b/>
          <w:sz w:val="20"/>
          <w:szCs w:val="20"/>
        </w:rPr>
        <w:t>).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</w:p>
    <w:p w14:paraId="327F065A" w14:textId="77777777" w:rsidR="001A1A1D" w:rsidRPr="00FD2D06" w:rsidRDefault="001A1A1D" w:rsidP="001A1A1D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4E238728" w14:textId="4A5C1A76" w:rsidR="001A1A1D" w:rsidRPr="00FD2D06" w:rsidRDefault="00E03E11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8</w:t>
      </w:r>
      <w:r w:rsidR="001A1A1D" w:rsidRPr="00FD2D06">
        <w:rPr>
          <w:rFonts w:ascii="Segoe UI" w:hAnsi="Segoe UI" w:cs="Segoe UI"/>
          <w:b/>
          <w:sz w:val="20"/>
          <w:szCs w:val="20"/>
        </w:rPr>
        <w:t>.7. CRITERIOS DE CALIFICACIÓN</w: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begin"/>
      </w:r>
      <w:r w:rsidR="00D75D11" w:rsidRPr="00FD2D06">
        <w:instrText xml:space="preserve"> XE "</w:instrText>
      </w:r>
      <w:r w:rsidR="00D75D11" w:rsidRPr="00FD2D06">
        <w:rPr>
          <w:rFonts w:ascii="Segoe UI" w:hAnsi="Segoe UI" w:cs="Segoe UI"/>
          <w:b/>
          <w:sz w:val="20"/>
          <w:szCs w:val="20"/>
        </w:rPr>
        <w:instrText>8.7. CRITERIOS DE CALIFICACIÓN</w:instrText>
      </w:r>
      <w:r w:rsidR="00D75D11" w:rsidRPr="00FD2D06">
        <w:instrText xml:space="preserve">" </w:instrText>
      </w:r>
      <w:r w:rsidR="00D75D11" w:rsidRPr="00FD2D06">
        <w:rPr>
          <w:rFonts w:ascii="Segoe UI" w:hAnsi="Segoe UI" w:cs="Segoe UI"/>
          <w:b/>
          <w:sz w:val="20"/>
          <w:szCs w:val="20"/>
        </w:rPr>
        <w:fldChar w:fldCharType="end"/>
      </w:r>
      <w:r w:rsidR="001A1A1D"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2823BB07" w14:textId="7078EE4C" w:rsidR="000A351E" w:rsidRPr="00FD2D06" w:rsidRDefault="001A1A1D" w:rsidP="001A1A1D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Los criterios con los que se calificará cada tarea serán los siguientes: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81"/>
      </w:tblGrid>
      <w:tr w:rsidR="000A351E" w:rsidRPr="00FD2D06" w14:paraId="63A51C3D" w14:textId="77777777" w:rsidTr="00123494">
        <w:trPr>
          <w:trHeight w:val="1817"/>
          <w:jc w:val="center"/>
        </w:trPr>
        <w:tc>
          <w:tcPr>
            <w:tcW w:w="4981" w:type="dxa"/>
            <w:shd w:val="clear" w:color="auto" w:fill="FFD047" w:themeFill="accent5" w:themeFillTint="99"/>
          </w:tcPr>
          <w:p w14:paraId="4FE83604" w14:textId="77777777" w:rsidR="000A351E" w:rsidRPr="00FD2D06" w:rsidRDefault="000A351E" w:rsidP="000A351E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>Eficacia comunicativa:</w:t>
            </w: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  <w:shd w:val="clear" w:color="auto" w:fill="FFD047" w:themeFill="accent5" w:themeFillTint="99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1A6D1591" w14:textId="77777777" w:rsidR="000A351E" w:rsidRPr="00FD2D06" w:rsidRDefault="000A351E" w:rsidP="000A351E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 xml:space="preserve">Organización del discurso y fluidez: 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65E1148B" w14:textId="77777777" w:rsidR="000A351E" w:rsidRPr="00FD2D06" w:rsidRDefault="000A351E" w:rsidP="000A351E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>Riqueza lingüística: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  <w:p w14:paraId="6683A6DB" w14:textId="7E9F15C9" w:rsidR="000A351E" w:rsidRPr="00FD2D06" w:rsidRDefault="000A351E" w:rsidP="000A351E">
            <w:pPr>
              <w:shd w:val="clear" w:color="auto" w:fill="FFD047" w:themeFill="accent5" w:themeFillTint="99"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>Corrección lingüística y pronunciación:</w:t>
            </w:r>
            <w:r w:rsidRPr="00FD2D06">
              <w:rPr>
                <w:rFonts w:ascii="Segoe UI" w:hAnsi="Segoe UI" w:cs="Segoe UI"/>
                <w:b/>
                <w:sz w:val="20"/>
                <w:szCs w:val="20"/>
              </w:rPr>
              <w:tab/>
              <w:t>25%</w:t>
            </w:r>
          </w:p>
        </w:tc>
      </w:tr>
    </w:tbl>
    <w:p w14:paraId="09892183" w14:textId="77777777" w:rsidR="001A1A1D" w:rsidRPr="00FD2D06" w:rsidRDefault="001A1A1D" w:rsidP="001A1A1D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A) </w:t>
      </w:r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EFICACIA COMUNICATIVA </w:t>
      </w:r>
    </w:p>
    <w:p w14:paraId="6CD75835" w14:textId="26E37510" w:rsidR="001A1A1D" w:rsidRDefault="001A1A1D" w:rsidP="001A1A1D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si el candidato/a responde a la situación comunicativa de manera eficaz y se ajusta a la tarea</w:t>
      </w:r>
      <w:r w:rsidRPr="00FD2D06">
        <w:rPr>
          <w:rFonts w:ascii="Segoe UI" w:hAnsi="Segoe UI" w:cs="Segoe UI"/>
          <w:sz w:val="20"/>
          <w:szCs w:val="20"/>
        </w:rPr>
        <w:t xml:space="preserve">. Es decir: </w:t>
      </w:r>
    </w:p>
    <w:p w14:paraId="7F0EBC3A" w14:textId="20749553" w:rsidR="00B878C1" w:rsidRDefault="00B878C1" w:rsidP="00B878C1">
      <w:pPr>
        <w:pStyle w:val="Prrafodelista"/>
        <w:spacing w:before="0" w:line="240" w:lineRule="auto"/>
        <w:ind w:left="1068"/>
        <w:jc w:val="both"/>
        <w:rPr>
          <w:rFonts w:ascii="Segoe UI" w:hAnsi="Segoe UI" w:cs="Segoe UI"/>
          <w:b/>
          <w:bCs/>
          <w:sz w:val="20"/>
          <w:szCs w:val="20"/>
        </w:rPr>
      </w:pPr>
      <w:r w:rsidRPr="00FD2D06">
        <w:rPr>
          <w:rFonts w:ascii="Segoe UI" w:hAnsi="Segoe UI" w:cs="Segoe UI"/>
          <w:b/>
          <w:bCs/>
          <w:sz w:val="20"/>
          <w:szCs w:val="20"/>
        </w:rPr>
        <w:t xml:space="preserve">TAREA DE </w:t>
      </w:r>
      <w:r>
        <w:rPr>
          <w:rFonts w:ascii="Segoe UI" w:hAnsi="Segoe UI" w:cs="Segoe UI"/>
          <w:b/>
          <w:bCs/>
          <w:sz w:val="20"/>
          <w:szCs w:val="20"/>
        </w:rPr>
        <w:t xml:space="preserve">EXPOSICIÓN: </w:t>
      </w:r>
    </w:p>
    <w:p w14:paraId="33915F74" w14:textId="77777777" w:rsidR="00B878C1" w:rsidRPr="00B878C1" w:rsidRDefault="00B878C1" w:rsidP="00B878C1">
      <w:pPr>
        <w:pStyle w:val="Prrafodelista"/>
        <w:spacing w:before="0" w:line="240" w:lineRule="auto"/>
        <w:ind w:left="1068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1C5FDD3F" w14:textId="1ED8842A" w:rsidR="001A1A1D" w:rsidRPr="00FD2D06" w:rsidRDefault="001A1A1D" w:rsidP="00B30109">
      <w:pPr>
        <w:numPr>
          <w:ilvl w:val="0"/>
          <w:numId w:val="2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Alcanza la </w:t>
      </w:r>
      <w:r w:rsidRPr="00FD2D06">
        <w:rPr>
          <w:rFonts w:ascii="Segoe UI" w:hAnsi="Segoe UI" w:cs="Segoe UI"/>
          <w:b/>
          <w:sz w:val="20"/>
          <w:szCs w:val="20"/>
        </w:rPr>
        <w:t>finalidad comunicativa</w:t>
      </w:r>
      <w:r w:rsidRPr="00FD2D06">
        <w:rPr>
          <w:rFonts w:ascii="Segoe UI" w:hAnsi="Segoe UI" w:cs="Segoe UI"/>
          <w:sz w:val="20"/>
          <w:szCs w:val="20"/>
        </w:rPr>
        <w:t xml:space="preserve"> establecida y comunica </w:t>
      </w:r>
      <w:r w:rsidR="00FB3557" w:rsidRPr="00FD2D06">
        <w:rPr>
          <w:rFonts w:ascii="Segoe UI" w:hAnsi="Segoe UI" w:cs="Segoe UI"/>
          <w:sz w:val="20"/>
          <w:szCs w:val="20"/>
        </w:rPr>
        <w:t xml:space="preserve">con </w:t>
      </w:r>
      <w:r w:rsidR="002867D3" w:rsidRPr="00FD2D06">
        <w:rPr>
          <w:rFonts w:ascii="Segoe UI" w:hAnsi="Segoe UI" w:cs="Segoe UI"/>
          <w:b/>
          <w:sz w:val="20"/>
          <w:szCs w:val="20"/>
        </w:rPr>
        <w:t>eficacia</w:t>
      </w:r>
      <w:r w:rsidRPr="00FD2D06">
        <w:rPr>
          <w:rFonts w:ascii="Segoe UI" w:hAnsi="Segoe UI" w:cs="Segoe UI"/>
          <w:sz w:val="20"/>
          <w:szCs w:val="20"/>
        </w:rPr>
        <w:t xml:space="preserve"> lo que pretende decir: lleva a cabo las funciones requeridas </w:t>
      </w:r>
      <w:bookmarkStart w:id="28" w:name="_Hlk15055680"/>
      <w:r w:rsidR="00E41E4F" w:rsidRPr="00FD2D06">
        <w:rPr>
          <w:rFonts w:ascii="Segoe UI" w:hAnsi="Segoe UI" w:cs="Segoe UI"/>
          <w:sz w:val="20"/>
          <w:szCs w:val="20"/>
        </w:rPr>
        <w:t xml:space="preserve">(argumentar, explicar, opinar, reaccionar, etc.), </w:t>
      </w:r>
      <w:bookmarkEnd w:id="28"/>
      <w:r w:rsidRPr="00FD2D06">
        <w:rPr>
          <w:rFonts w:ascii="Segoe UI" w:hAnsi="Segoe UI" w:cs="Segoe UI"/>
          <w:sz w:val="20"/>
          <w:szCs w:val="20"/>
        </w:rPr>
        <w:t xml:space="preserve">y produce el </w:t>
      </w:r>
      <w:r w:rsidRPr="00FD2D06">
        <w:rPr>
          <w:rFonts w:ascii="Segoe UI" w:hAnsi="Segoe UI" w:cs="Segoe UI"/>
          <w:b/>
          <w:sz w:val="20"/>
          <w:szCs w:val="20"/>
        </w:rPr>
        <w:t>efecto deseado</w:t>
      </w:r>
      <w:r w:rsidRPr="00FD2D06">
        <w:rPr>
          <w:rFonts w:ascii="Segoe UI" w:hAnsi="Segoe UI" w:cs="Segoe UI"/>
          <w:sz w:val="20"/>
          <w:szCs w:val="20"/>
        </w:rPr>
        <w:t xml:space="preserve"> en el receptor. </w:t>
      </w:r>
      <w:r w:rsidR="002867D3" w:rsidRPr="00FD2D06">
        <w:rPr>
          <w:rFonts w:ascii="Segoe UI" w:hAnsi="Segoe UI" w:cs="Segoe UI"/>
          <w:b/>
          <w:sz w:val="20"/>
          <w:szCs w:val="20"/>
        </w:rPr>
        <w:t>La impresión general</w:t>
      </w:r>
      <w:r w:rsidR="002867D3" w:rsidRPr="00FD2D06">
        <w:rPr>
          <w:rFonts w:ascii="Segoe UI" w:hAnsi="Segoe UI" w:cs="Segoe UI"/>
          <w:sz w:val="20"/>
          <w:szCs w:val="20"/>
        </w:rPr>
        <w:t xml:space="preserve"> de la realización de la tarea es </w:t>
      </w:r>
      <w:r w:rsidR="002867D3" w:rsidRPr="00FD2D06">
        <w:rPr>
          <w:rFonts w:ascii="Segoe UI" w:hAnsi="Segoe UI" w:cs="Segoe UI"/>
          <w:b/>
          <w:sz w:val="20"/>
          <w:szCs w:val="20"/>
        </w:rPr>
        <w:t>positiva</w:t>
      </w:r>
      <w:r w:rsidR="002867D3" w:rsidRPr="00FD2D06">
        <w:rPr>
          <w:rFonts w:ascii="Segoe UI" w:hAnsi="Segoe UI" w:cs="Segoe UI"/>
          <w:sz w:val="20"/>
          <w:szCs w:val="20"/>
        </w:rPr>
        <w:t>.</w:t>
      </w:r>
    </w:p>
    <w:p w14:paraId="24B77442" w14:textId="35ED2039" w:rsidR="001A1A1D" w:rsidRPr="00FD2D06" w:rsidRDefault="001A1A1D" w:rsidP="00B30109">
      <w:pPr>
        <w:numPr>
          <w:ilvl w:val="0"/>
          <w:numId w:val="2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Respeta</w:t>
      </w:r>
      <w:r w:rsidR="00A770A4"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sz w:val="20"/>
          <w:szCs w:val="20"/>
        </w:rPr>
        <w:t xml:space="preserve">las convenciones sociales y discursivas del </w:t>
      </w:r>
      <w:r w:rsidRPr="00FD2D06">
        <w:rPr>
          <w:rFonts w:ascii="Segoe UI" w:hAnsi="Segoe UI" w:cs="Segoe UI"/>
          <w:b/>
          <w:sz w:val="20"/>
          <w:szCs w:val="20"/>
        </w:rPr>
        <w:t xml:space="preserve">tipo de texto oral </w:t>
      </w:r>
      <w:r w:rsidRPr="00FD2D06">
        <w:rPr>
          <w:rFonts w:ascii="Segoe UI" w:hAnsi="Segoe UI" w:cs="Segoe UI"/>
          <w:sz w:val="20"/>
          <w:szCs w:val="20"/>
        </w:rPr>
        <w:t xml:space="preserve">(argumentación, descripción, </w:t>
      </w:r>
      <w:r w:rsidR="007B2A61" w:rsidRPr="00FD2D06">
        <w:rPr>
          <w:rFonts w:ascii="Segoe UI" w:hAnsi="Segoe UI" w:cs="Segoe UI"/>
          <w:sz w:val="20"/>
          <w:szCs w:val="20"/>
        </w:rPr>
        <w:t>narración</w:t>
      </w:r>
      <w:r w:rsidR="001E6A80" w:rsidRPr="00FD2D06">
        <w:rPr>
          <w:rFonts w:ascii="Segoe UI" w:hAnsi="Segoe UI" w:cs="Segoe UI"/>
          <w:sz w:val="20"/>
          <w:szCs w:val="20"/>
        </w:rPr>
        <w:t>, etc.</w:t>
      </w:r>
      <w:r w:rsidRPr="00FD2D06">
        <w:rPr>
          <w:rFonts w:ascii="Segoe UI" w:hAnsi="Segoe UI" w:cs="Segoe UI"/>
          <w:sz w:val="20"/>
          <w:szCs w:val="20"/>
        </w:rPr>
        <w:t>)</w:t>
      </w:r>
    </w:p>
    <w:p w14:paraId="2CF3CE8F" w14:textId="3ECA5F5C" w:rsidR="001A1A1D" w:rsidRPr="00FD2D06" w:rsidRDefault="001A1A1D" w:rsidP="00B30109">
      <w:pPr>
        <w:numPr>
          <w:ilvl w:val="0"/>
          <w:numId w:val="2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Se ajusta con </w:t>
      </w:r>
      <w:r w:rsidRPr="00FD2D06">
        <w:rPr>
          <w:rFonts w:ascii="Segoe UI" w:hAnsi="Segoe UI" w:cs="Segoe UI"/>
          <w:b/>
          <w:sz w:val="20"/>
          <w:szCs w:val="20"/>
        </w:rPr>
        <w:t>flexibilidad</w:t>
      </w:r>
      <w:r w:rsidRPr="00FD2D06">
        <w:rPr>
          <w:rFonts w:ascii="Segoe UI" w:hAnsi="Segoe UI" w:cs="Segoe UI"/>
          <w:sz w:val="20"/>
          <w:szCs w:val="20"/>
        </w:rPr>
        <w:t xml:space="preserve"> al contexto, a la situación comunicativa y al receptor utilizando los medios lingüísticos necesarios, incluyendo la </w:t>
      </w:r>
      <w:r w:rsidRPr="00FD2D06">
        <w:rPr>
          <w:rFonts w:ascii="Segoe UI" w:hAnsi="Segoe UI" w:cs="Segoe UI"/>
          <w:b/>
          <w:sz w:val="20"/>
          <w:szCs w:val="20"/>
        </w:rPr>
        <w:t>variedad de la lengua</w:t>
      </w:r>
      <w:r w:rsidRPr="00FD2D06">
        <w:rPr>
          <w:rFonts w:ascii="Segoe UI" w:hAnsi="Segoe UI" w:cs="Segoe UI"/>
          <w:sz w:val="20"/>
          <w:szCs w:val="20"/>
        </w:rPr>
        <w:t xml:space="preserve"> y el </w:t>
      </w:r>
      <w:r w:rsidRPr="00FD2D06">
        <w:rPr>
          <w:rFonts w:ascii="Segoe UI" w:hAnsi="Segoe UI" w:cs="Segoe UI"/>
          <w:b/>
          <w:sz w:val="20"/>
          <w:szCs w:val="20"/>
        </w:rPr>
        <w:t>registro</w:t>
      </w:r>
      <w:r w:rsidRPr="00FD2D06">
        <w:rPr>
          <w:rFonts w:ascii="Segoe UI" w:hAnsi="Segoe UI" w:cs="Segoe UI"/>
          <w:sz w:val="20"/>
          <w:szCs w:val="20"/>
        </w:rPr>
        <w:t xml:space="preserve"> apropiados. </w:t>
      </w:r>
    </w:p>
    <w:p w14:paraId="5B026892" w14:textId="3E706543" w:rsidR="001A1A1D" w:rsidRPr="00FD2D06" w:rsidRDefault="001A1A1D" w:rsidP="00B30109">
      <w:pPr>
        <w:numPr>
          <w:ilvl w:val="0"/>
          <w:numId w:val="22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Se adecúa a la tarea: se ajusta al </w:t>
      </w:r>
      <w:r w:rsidRPr="00FD2D06">
        <w:rPr>
          <w:rFonts w:ascii="Segoe UI" w:hAnsi="Segoe UI" w:cs="Segoe UI"/>
          <w:b/>
          <w:sz w:val="20"/>
          <w:szCs w:val="20"/>
        </w:rPr>
        <w:t>tiempo</w:t>
      </w:r>
      <w:r w:rsidRPr="00FD2D06">
        <w:rPr>
          <w:rFonts w:ascii="Segoe UI" w:hAnsi="Segoe UI" w:cs="Segoe UI"/>
          <w:sz w:val="20"/>
          <w:szCs w:val="20"/>
        </w:rPr>
        <w:t xml:space="preserve"> marcado, desarrollando los </w:t>
      </w:r>
      <w:r w:rsidRPr="00FD2D06">
        <w:rPr>
          <w:rFonts w:ascii="Segoe UI" w:hAnsi="Segoe UI" w:cs="Segoe UI"/>
          <w:b/>
          <w:sz w:val="20"/>
          <w:szCs w:val="20"/>
        </w:rPr>
        <w:t>puntos</w:t>
      </w:r>
      <w:r w:rsidRPr="00FD2D06">
        <w:rPr>
          <w:rFonts w:ascii="Segoe UI" w:hAnsi="Segoe UI" w:cs="Segoe UI"/>
          <w:sz w:val="20"/>
          <w:szCs w:val="20"/>
        </w:rPr>
        <w:t xml:space="preserve"> de acuerdo con las pautas y aportando </w:t>
      </w:r>
      <w:r w:rsidRPr="00FD2D06">
        <w:rPr>
          <w:rFonts w:ascii="Segoe UI" w:hAnsi="Segoe UI" w:cs="Segoe UI"/>
          <w:b/>
          <w:sz w:val="20"/>
          <w:szCs w:val="20"/>
        </w:rPr>
        <w:t>suficiente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información</w:t>
      </w:r>
      <w:r w:rsidR="000838B2" w:rsidRPr="00FD2D06">
        <w:rPr>
          <w:rFonts w:ascii="Segoe UI" w:hAnsi="Segoe UI" w:cs="Segoe UI"/>
          <w:b/>
          <w:sz w:val="20"/>
          <w:szCs w:val="20"/>
        </w:rPr>
        <w:t xml:space="preserve"> detallada</w:t>
      </w:r>
      <w:r w:rsidRPr="00FD2D06">
        <w:rPr>
          <w:rFonts w:ascii="Segoe UI" w:hAnsi="Segoe UI" w:cs="Segoe UI"/>
          <w:sz w:val="20"/>
          <w:szCs w:val="20"/>
        </w:rPr>
        <w:t xml:space="preserve"> y </w:t>
      </w:r>
      <w:r w:rsidRPr="00FD2D06">
        <w:rPr>
          <w:rFonts w:ascii="Segoe UI" w:hAnsi="Segoe UI" w:cs="Segoe UI"/>
          <w:b/>
          <w:sz w:val="20"/>
          <w:szCs w:val="20"/>
        </w:rPr>
        <w:t xml:space="preserve">contenido relevante </w:t>
      </w:r>
      <w:r w:rsidRPr="00FD2D06">
        <w:rPr>
          <w:rFonts w:ascii="Segoe UI" w:hAnsi="Segoe UI" w:cs="Segoe UI"/>
          <w:sz w:val="20"/>
          <w:szCs w:val="20"/>
        </w:rPr>
        <w:t>para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Pr="00FD2D06">
        <w:rPr>
          <w:rFonts w:ascii="Segoe UI" w:hAnsi="Segoe UI" w:cs="Segoe UI"/>
          <w:sz w:val="20"/>
          <w:szCs w:val="20"/>
        </w:rPr>
        <w:t xml:space="preserve">el tema propuesto. </w:t>
      </w:r>
    </w:p>
    <w:p w14:paraId="2183BFED" w14:textId="77777777" w:rsidR="0057169B" w:rsidRPr="00FD2D06" w:rsidRDefault="0057169B" w:rsidP="0057169B">
      <w:pPr>
        <w:pStyle w:val="Prrafodelista"/>
        <w:spacing w:before="0" w:line="240" w:lineRule="auto"/>
        <w:ind w:left="1068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AA0AA31" w14:textId="548C32C0" w:rsidR="0057169B" w:rsidRPr="00FD2D06" w:rsidRDefault="0057169B" w:rsidP="0057169B">
      <w:pPr>
        <w:pStyle w:val="Prrafodelista"/>
        <w:spacing w:before="0" w:line="240" w:lineRule="auto"/>
        <w:ind w:left="1068"/>
        <w:jc w:val="both"/>
        <w:rPr>
          <w:rFonts w:ascii="Segoe UI" w:hAnsi="Segoe UI" w:cs="Segoe UI"/>
          <w:b/>
          <w:bCs/>
          <w:sz w:val="20"/>
          <w:szCs w:val="20"/>
        </w:rPr>
      </w:pPr>
      <w:r w:rsidRPr="00FD2D06">
        <w:rPr>
          <w:rFonts w:ascii="Segoe UI" w:hAnsi="Segoe UI" w:cs="Segoe UI"/>
          <w:b/>
          <w:bCs/>
          <w:sz w:val="20"/>
          <w:szCs w:val="20"/>
        </w:rPr>
        <w:t xml:space="preserve">TAREA DE INTERACCIÓN: </w:t>
      </w:r>
    </w:p>
    <w:p w14:paraId="0462CB4B" w14:textId="77777777" w:rsidR="001E6A80" w:rsidRPr="00FD2D06" w:rsidRDefault="001E6A80" w:rsidP="0057169B">
      <w:pPr>
        <w:spacing w:before="0" w:line="240" w:lineRule="auto"/>
        <w:ind w:left="1068"/>
        <w:jc w:val="both"/>
        <w:rPr>
          <w:rFonts w:ascii="Segoe UI" w:hAnsi="Segoe UI" w:cs="Segoe UI"/>
          <w:sz w:val="20"/>
          <w:szCs w:val="20"/>
        </w:rPr>
      </w:pPr>
    </w:p>
    <w:p w14:paraId="13648975" w14:textId="77777777" w:rsidR="001E6A80" w:rsidRPr="00FD2D06" w:rsidRDefault="001E6A80" w:rsidP="001E6A80">
      <w:pPr>
        <w:numPr>
          <w:ilvl w:val="0"/>
          <w:numId w:val="22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29" w:name="_Hlk15056168"/>
      <w:r w:rsidRPr="00FD2D06">
        <w:rPr>
          <w:rFonts w:ascii="Segoe UI" w:hAnsi="Segoe UI" w:cs="Segoe UI"/>
          <w:sz w:val="20"/>
          <w:szCs w:val="20"/>
        </w:rPr>
        <w:t xml:space="preserve">Participa con </w:t>
      </w:r>
      <w:r w:rsidRPr="00FD2D06">
        <w:rPr>
          <w:rFonts w:ascii="Segoe UI" w:hAnsi="Segoe UI" w:cs="Segoe UI"/>
          <w:b/>
          <w:bCs/>
          <w:sz w:val="20"/>
          <w:szCs w:val="20"/>
        </w:rPr>
        <w:t>naturalidad</w:t>
      </w:r>
      <w:r w:rsidRPr="00FD2D06">
        <w:rPr>
          <w:rFonts w:ascii="Segoe UI" w:hAnsi="Segoe UI" w:cs="Segoe UI"/>
          <w:sz w:val="20"/>
          <w:szCs w:val="20"/>
        </w:rPr>
        <w:t xml:space="preserve"> y </w:t>
      </w:r>
      <w:r w:rsidRPr="00FD2D06">
        <w:rPr>
          <w:rFonts w:ascii="Segoe UI" w:hAnsi="Segoe UI" w:cs="Segoe UI"/>
          <w:b/>
          <w:sz w:val="20"/>
          <w:szCs w:val="20"/>
        </w:rPr>
        <w:t>eficacia en la interacción</w:t>
      </w:r>
      <w:r w:rsidRPr="00FD2D06">
        <w:rPr>
          <w:rFonts w:ascii="Segoe UI" w:hAnsi="Segoe UI" w:cs="Segoe UI"/>
          <w:sz w:val="20"/>
          <w:szCs w:val="20"/>
        </w:rPr>
        <w:t xml:space="preserve">: actúa como emisor y receptor activamente, adaptándose al desarrollo del diálogo y reacciona adecuadamente, aportando </w:t>
      </w:r>
      <w:r w:rsidRPr="00FD2D06">
        <w:rPr>
          <w:rFonts w:ascii="Segoe UI" w:hAnsi="Segoe UI" w:cs="Segoe UI"/>
          <w:b/>
          <w:sz w:val="20"/>
          <w:szCs w:val="20"/>
        </w:rPr>
        <w:t>contenido relevante</w:t>
      </w:r>
      <w:r w:rsidRPr="00FD2D06">
        <w:rPr>
          <w:rFonts w:ascii="Segoe UI" w:hAnsi="Segoe UI" w:cs="Segoe UI"/>
          <w:sz w:val="20"/>
          <w:szCs w:val="20"/>
        </w:rPr>
        <w:t>.</w:t>
      </w:r>
    </w:p>
    <w:p w14:paraId="12F9FE36" w14:textId="2C04F26F" w:rsidR="001E6A80" w:rsidRPr="00FD2D06" w:rsidRDefault="001E6A80" w:rsidP="003F3E16">
      <w:pPr>
        <w:numPr>
          <w:ilvl w:val="0"/>
          <w:numId w:val="22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Hace uso </w:t>
      </w:r>
      <w:r w:rsidR="003F3E16" w:rsidRPr="00FD2D06">
        <w:rPr>
          <w:rFonts w:ascii="Segoe UI" w:hAnsi="Segoe UI" w:cs="Segoe UI"/>
          <w:sz w:val="20"/>
          <w:szCs w:val="20"/>
        </w:rPr>
        <w:t xml:space="preserve">adecuado </w:t>
      </w:r>
      <w:r w:rsidRPr="00FD2D06">
        <w:rPr>
          <w:rFonts w:ascii="Segoe UI" w:hAnsi="Segoe UI" w:cs="Segoe UI"/>
          <w:sz w:val="20"/>
          <w:szCs w:val="20"/>
        </w:rPr>
        <w:t xml:space="preserve">de los </w:t>
      </w:r>
      <w:r w:rsidRPr="00FD2D06">
        <w:rPr>
          <w:rFonts w:ascii="Segoe UI" w:hAnsi="Segoe UI" w:cs="Segoe UI"/>
          <w:b/>
          <w:sz w:val="20"/>
          <w:szCs w:val="20"/>
        </w:rPr>
        <w:t xml:space="preserve">turnos de palabra </w:t>
      </w:r>
      <w:r w:rsidRPr="00FD2D06">
        <w:rPr>
          <w:rFonts w:ascii="Segoe UI" w:hAnsi="Segoe UI" w:cs="Segoe UI"/>
          <w:sz w:val="20"/>
          <w:szCs w:val="20"/>
        </w:rPr>
        <w:t>y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Pr="00FD2D06">
        <w:rPr>
          <w:rFonts w:ascii="Segoe UI" w:hAnsi="Segoe UI" w:cs="Segoe UI"/>
          <w:sz w:val="20"/>
          <w:szCs w:val="20"/>
        </w:rPr>
        <w:t>utiliza</w:t>
      </w:r>
      <w:r w:rsidRPr="00FD2D06">
        <w:rPr>
          <w:rFonts w:ascii="Segoe UI" w:hAnsi="Segoe UI" w:cs="Segoe UI"/>
          <w:b/>
          <w:sz w:val="20"/>
          <w:szCs w:val="20"/>
        </w:rPr>
        <w:t xml:space="preserve"> estrategias de cooperación </w:t>
      </w:r>
      <w:r w:rsidRPr="00FD2D06">
        <w:rPr>
          <w:rFonts w:ascii="Segoe UI" w:hAnsi="Segoe UI" w:cs="Segoe UI"/>
          <w:sz w:val="20"/>
          <w:szCs w:val="20"/>
        </w:rPr>
        <w:t xml:space="preserve">(cortesía, apoyo, demostración de entendimiento, petición de aclaración, etc.), de </w:t>
      </w:r>
      <w:r w:rsidRPr="00FD2D06">
        <w:rPr>
          <w:rFonts w:ascii="Segoe UI" w:hAnsi="Segoe UI" w:cs="Segoe UI"/>
          <w:b/>
          <w:sz w:val="20"/>
          <w:szCs w:val="20"/>
        </w:rPr>
        <w:t>mantenimiento</w:t>
      </w:r>
      <w:r w:rsidRPr="00FD2D06">
        <w:rPr>
          <w:rFonts w:ascii="Segoe UI" w:hAnsi="Segoe UI" w:cs="Segoe UI"/>
          <w:sz w:val="20"/>
          <w:szCs w:val="20"/>
        </w:rPr>
        <w:t xml:space="preserve"> o cesión del turno (entonación, marcadores discursivos, etc.) y de </w:t>
      </w:r>
      <w:r w:rsidRPr="00FD2D06">
        <w:rPr>
          <w:rFonts w:ascii="Segoe UI" w:hAnsi="Segoe UI" w:cs="Segoe UI"/>
          <w:b/>
          <w:sz w:val="20"/>
          <w:szCs w:val="20"/>
        </w:rPr>
        <w:t>reorientación</w:t>
      </w:r>
      <w:r w:rsidRPr="00FD2D06">
        <w:rPr>
          <w:rFonts w:ascii="Segoe UI" w:hAnsi="Segoe UI" w:cs="Segoe UI"/>
          <w:sz w:val="20"/>
          <w:szCs w:val="20"/>
        </w:rPr>
        <w:t xml:space="preserve"> de la comunicación (negocia el cambio de tema, etc.)</w:t>
      </w:r>
    </w:p>
    <w:bookmarkEnd w:id="29"/>
    <w:p w14:paraId="2C356C7A" w14:textId="7119AC65" w:rsidR="003F3E16" w:rsidRDefault="003F3E16" w:rsidP="003F3E16">
      <w:pPr>
        <w:spacing w:before="0" w:line="240" w:lineRule="auto"/>
        <w:ind w:left="1068"/>
        <w:jc w:val="both"/>
        <w:rPr>
          <w:rFonts w:ascii="Segoe UI" w:hAnsi="Segoe UI" w:cs="Segoe UI"/>
          <w:sz w:val="20"/>
          <w:szCs w:val="20"/>
        </w:rPr>
      </w:pPr>
    </w:p>
    <w:p w14:paraId="00F7A0C5" w14:textId="36DF65A2" w:rsidR="00D47A19" w:rsidRDefault="00D47A19" w:rsidP="003F3E16">
      <w:pPr>
        <w:spacing w:before="0" w:line="240" w:lineRule="auto"/>
        <w:ind w:left="1068"/>
        <w:jc w:val="both"/>
        <w:rPr>
          <w:rFonts w:ascii="Segoe UI" w:hAnsi="Segoe UI" w:cs="Segoe UI"/>
          <w:sz w:val="20"/>
          <w:szCs w:val="20"/>
        </w:rPr>
      </w:pPr>
    </w:p>
    <w:p w14:paraId="334AB6F2" w14:textId="77777777" w:rsidR="00D47A19" w:rsidRPr="00FD2D06" w:rsidRDefault="00D47A19" w:rsidP="003F3E16">
      <w:pPr>
        <w:spacing w:before="0" w:line="240" w:lineRule="auto"/>
        <w:ind w:left="1068"/>
        <w:jc w:val="both"/>
        <w:rPr>
          <w:rFonts w:ascii="Segoe UI" w:hAnsi="Segoe UI" w:cs="Segoe UI"/>
          <w:sz w:val="20"/>
          <w:szCs w:val="20"/>
        </w:rPr>
      </w:pPr>
    </w:p>
    <w:p w14:paraId="70F43ABC" w14:textId="77777777" w:rsidR="001E6A80" w:rsidRPr="00FD2D06" w:rsidRDefault="001E6A80" w:rsidP="001E6A80">
      <w:pPr>
        <w:pStyle w:val="Prrafodelista"/>
        <w:spacing w:before="0" w:line="240" w:lineRule="auto"/>
        <w:ind w:left="1068"/>
        <w:jc w:val="both"/>
        <w:rPr>
          <w:rFonts w:ascii="Segoe UI" w:hAnsi="Segoe UI" w:cs="Segoe UI"/>
          <w:b/>
          <w:bCs/>
          <w:strike/>
          <w:sz w:val="20"/>
          <w:szCs w:val="20"/>
        </w:rPr>
      </w:pPr>
    </w:p>
    <w:p w14:paraId="555A6ED3" w14:textId="6A5AC32E" w:rsidR="001A1A1D" w:rsidRPr="00FD2D06" w:rsidRDefault="001A1A1D" w:rsidP="00DC7A65">
      <w:pPr>
        <w:spacing w:before="0" w:after="160"/>
        <w:rPr>
          <w:rFonts w:ascii="Segoe UI" w:hAnsi="Segoe UI" w:cs="Segoe UI"/>
          <w:b/>
          <w:sz w:val="20"/>
          <w:szCs w:val="20"/>
        </w:rPr>
      </w:pPr>
      <w:bookmarkStart w:id="30" w:name="_Hlk15056257"/>
      <w:r w:rsidRPr="00FD2D06">
        <w:rPr>
          <w:rFonts w:ascii="Segoe UI" w:hAnsi="Segoe UI" w:cs="Segoe UI"/>
          <w:b/>
          <w:sz w:val="20"/>
          <w:szCs w:val="20"/>
        </w:rPr>
        <w:t xml:space="preserve">B) </w:t>
      </w:r>
      <w:r w:rsidRPr="00FD2D06">
        <w:rPr>
          <w:rFonts w:ascii="Segoe UI" w:hAnsi="Segoe UI" w:cs="Segoe UI"/>
          <w:b/>
          <w:sz w:val="20"/>
          <w:szCs w:val="20"/>
          <w:u w:val="single"/>
        </w:rPr>
        <w:t xml:space="preserve">ORGANIZACIÓN DEL DISCURSO Y FLUIDEZ </w:t>
      </w:r>
    </w:p>
    <w:p w14:paraId="095A698D" w14:textId="50B391B4" w:rsidR="001A1A1D" w:rsidRPr="00FD2D06" w:rsidRDefault="001A1A1D" w:rsidP="001A1A1D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 la capacidad del candidato/a para producir un discurso comprensible, continuado y a un ritmo adecuado</w:t>
      </w:r>
      <w:r w:rsidR="0050450C" w:rsidRPr="00FD2D06">
        <w:rPr>
          <w:rFonts w:ascii="Segoe UI" w:hAnsi="Segoe UI" w:cs="Segoe UI"/>
          <w:b/>
          <w:sz w:val="20"/>
          <w:szCs w:val="20"/>
        </w:rPr>
        <w:t xml:space="preserve"> al nivel</w:t>
      </w:r>
      <w:r w:rsidR="00530EB5" w:rsidRPr="00FD2D06">
        <w:rPr>
          <w:rFonts w:ascii="Segoe UI" w:hAnsi="Segoe UI" w:cs="Segoe UI"/>
          <w:b/>
          <w:sz w:val="20"/>
          <w:szCs w:val="20"/>
        </w:rPr>
        <w:t>.</w:t>
      </w:r>
      <w:r w:rsidRPr="00FD2D06">
        <w:rPr>
          <w:rFonts w:ascii="Segoe UI" w:hAnsi="Segoe UI" w:cs="Segoe UI"/>
          <w:sz w:val="20"/>
          <w:szCs w:val="20"/>
        </w:rPr>
        <w:t xml:space="preserve"> Es decir:</w:t>
      </w:r>
    </w:p>
    <w:p w14:paraId="6C8FF1FA" w14:textId="42E3E917" w:rsidR="001A1A1D" w:rsidRPr="00FD2D06" w:rsidRDefault="001A1A1D" w:rsidP="00B30109">
      <w:pPr>
        <w:numPr>
          <w:ilvl w:val="0"/>
          <w:numId w:val="1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bookmarkStart w:id="31" w:name="_Hlk15056301"/>
      <w:bookmarkEnd w:id="30"/>
      <w:r w:rsidRPr="00FD2D06">
        <w:rPr>
          <w:rFonts w:ascii="Segoe UI" w:hAnsi="Segoe UI" w:cs="Segoe UI"/>
          <w:sz w:val="20"/>
          <w:szCs w:val="20"/>
        </w:rPr>
        <w:t xml:space="preserve">Da información </w:t>
      </w:r>
      <w:r w:rsidRPr="00FD2D06">
        <w:rPr>
          <w:rFonts w:ascii="Segoe UI" w:hAnsi="Segoe UI" w:cs="Segoe UI"/>
          <w:b/>
          <w:sz w:val="20"/>
          <w:szCs w:val="20"/>
        </w:rPr>
        <w:t>explícita</w:t>
      </w:r>
      <w:r w:rsidRPr="00FD2D06">
        <w:rPr>
          <w:rFonts w:ascii="Segoe UI" w:hAnsi="Segoe UI" w:cs="Segoe UI"/>
          <w:sz w:val="20"/>
          <w:szCs w:val="20"/>
        </w:rPr>
        <w:t xml:space="preserve"> y no hay ambigüedad. El discurso se sigue con</w:t>
      </w:r>
      <w:r w:rsidR="00A770A4"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sz w:val="20"/>
          <w:szCs w:val="20"/>
        </w:rPr>
        <w:t xml:space="preserve">facilidad. </w:t>
      </w:r>
    </w:p>
    <w:p w14:paraId="69430704" w14:textId="09399486" w:rsidR="001A1A1D" w:rsidRPr="00FD2D06" w:rsidRDefault="001A1A1D" w:rsidP="00B30109">
      <w:pPr>
        <w:numPr>
          <w:ilvl w:val="0"/>
          <w:numId w:val="1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Organiza</w:t>
      </w:r>
      <w:r w:rsidRPr="00FD2D06">
        <w:rPr>
          <w:rFonts w:ascii="Segoe UI" w:hAnsi="Segoe UI" w:cs="Segoe UI"/>
          <w:sz w:val="20"/>
          <w:szCs w:val="20"/>
        </w:rPr>
        <w:t xml:space="preserve"> la información y los argumentos, relacionando las ideas</w:t>
      </w:r>
      <w:r w:rsidR="009B78E0" w:rsidRPr="00FD2D06">
        <w:rPr>
          <w:rFonts w:ascii="Segoe UI" w:hAnsi="Segoe UI" w:cs="Segoe UI"/>
          <w:sz w:val="20"/>
          <w:szCs w:val="20"/>
        </w:rPr>
        <w:t xml:space="preserve"> de forma</w:t>
      </w:r>
      <w:r w:rsidR="00A770A4" w:rsidRPr="00FD2D06">
        <w:rPr>
          <w:rFonts w:ascii="Segoe UI" w:hAnsi="Segoe UI" w:cs="Segoe UI"/>
          <w:sz w:val="20"/>
          <w:szCs w:val="20"/>
        </w:rPr>
        <w:t xml:space="preserve"> </w:t>
      </w:r>
      <w:r w:rsidR="009B78E0" w:rsidRPr="00FD2D06">
        <w:rPr>
          <w:rFonts w:ascii="Segoe UI" w:hAnsi="Segoe UI" w:cs="Segoe UI"/>
          <w:sz w:val="20"/>
          <w:szCs w:val="20"/>
        </w:rPr>
        <w:t>coherente</w:t>
      </w:r>
      <w:r w:rsidRPr="00FD2D06">
        <w:rPr>
          <w:rFonts w:ascii="Segoe UI" w:hAnsi="Segoe UI" w:cs="Segoe UI"/>
          <w:sz w:val="20"/>
          <w:szCs w:val="20"/>
        </w:rPr>
        <w:t>.</w:t>
      </w:r>
    </w:p>
    <w:bookmarkEnd w:id="31"/>
    <w:p w14:paraId="4B7126C1" w14:textId="77777777" w:rsidR="001A1A1D" w:rsidRPr="00FD2D06" w:rsidRDefault="001A1A1D" w:rsidP="00B30109">
      <w:pPr>
        <w:numPr>
          <w:ilvl w:val="0"/>
          <w:numId w:val="1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Hace </w:t>
      </w:r>
      <w:r w:rsidRPr="00FD2D06">
        <w:rPr>
          <w:rFonts w:ascii="Segoe UI" w:hAnsi="Segoe UI" w:cs="Segoe UI"/>
          <w:b/>
          <w:sz w:val="20"/>
          <w:szCs w:val="20"/>
        </w:rPr>
        <w:t>progresar</w:t>
      </w:r>
      <w:r w:rsidRPr="00FD2D06">
        <w:rPr>
          <w:rFonts w:ascii="Segoe UI" w:hAnsi="Segoe UI" w:cs="Segoe UI"/>
          <w:sz w:val="20"/>
          <w:szCs w:val="20"/>
        </w:rPr>
        <w:t xml:space="preserve"> el tema, evitando la redundancia y los saltos o rupturas excesivos. Utiliza </w:t>
      </w:r>
      <w:r w:rsidRPr="00FD2D06">
        <w:rPr>
          <w:rFonts w:ascii="Segoe UI" w:hAnsi="Segoe UI" w:cs="Segoe UI"/>
          <w:b/>
          <w:sz w:val="20"/>
          <w:szCs w:val="20"/>
        </w:rPr>
        <w:t>transiciones</w:t>
      </w:r>
      <w:r w:rsidRPr="00FD2D06">
        <w:rPr>
          <w:rFonts w:ascii="Segoe UI" w:hAnsi="Segoe UI" w:cs="Segoe UI"/>
          <w:sz w:val="20"/>
          <w:szCs w:val="20"/>
        </w:rPr>
        <w:t xml:space="preserve"> entre los distintos temas o puntos de vista. </w:t>
      </w:r>
    </w:p>
    <w:p w14:paraId="4EE88F15" w14:textId="3418F0A2" w:rsidR="001A1A1D" w:rsidRPr="00FD2D06" w:rsidRDefault="001A1A1D" w:rsidP="00B30109">
      <w:pPr>
        <w:numPr>
          <w:ilvl w:val="0"/>
          <w:numId w:val="1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>Hace uso</w:t>
      </w:r>
      <w:r w:rsidR="00530EB5" w:rsidRPr="00FD2D06">
        <w:rPr>
          <w:rFonts w:ascii="Segoe UI" w:hAnsi="Segoe UI" w:cs="Segoe UI"/>
          <w:sz w:val="20"/>
          <w:szCs w:val="20"/>
        </w:rPr>
        <w:t xml:space="preserve"> correcto</w:t>
      </w:r>
      <w:r w:rsidRPr="00FD2D06">
        <w:rPr>
          <w:rFonts w:ascii="Segoe UI" w:hAnsi="Segoe UI" w:cs="Segoe UI"/>
          <w:sz w:val="20"/>
          <w:szCs w:val="20"/>
        </w:rPr>
        <w:t xml:space="preserve"> de la </w:t>
      </w:r>
      <w:r w:rsidRPr="00FD2D06">
        <w:rPr>
          <w:rFonts w:ascii="Segoe UI" w:hAnsi="Segoe UI" w:cs="Segoe UI"/>
          <w:b/>
          <w:sz w:val="20"/>
          <w:szCs w:val="20"/>
        </w:rPr>
        <w:t>entonación</w:t>
      </w:r>
      <w:r w:rsidRPr="00FD2D06">
        <w:rPr>
          <w:rFonts w:ascii="Segoe UI" w:hAnsi="Segoe UI" w:cs="Segoe UI"/>
          <w:sz w:val="20"/>
          <w:szCs w:val="20"/>
        </w:rPr>
        <w:t xml:space="preserve">, la intensidad de la voz, etc. y los </w:t>
      </w:r>
      <w:r w:rsidRPr="00FD2D06">
        <w:rPr>
          <w:rFonts w:ascii="Segoe UI" w:hAnsi="Segoe UI" w:cs="Segoe UI"/>
          <w:b/>
          <w:sz w:val="20"/>
          <w:szCs w:val="20"/>
        </w:rPr>
        <w:t>marcadores del discurso</w:t>
      </w:r>
      <w:r w:rsidRPr="00FD2D06">
        <w:rPr>
          <w:rFonts w:ascii="Segoe UI" w:hAnsi="Segoe UI" w:cs="Segoe UI"/>
          <w:sz w:val="20"/>
          <w:szCs w:val="20"/>
        </w:rPr>
        <w:t xml:space="preserve">. </w:t>
      </w:r>
    </w:p>
    <w:p w14:paraId="4AC5F1B8" w14:textId="3C71F41E" w:rsidR="001A1A1D" w:rsidRPr="00FD2D06" w:rsidRDefault="001A1A1D" w:rsidP="00B30109">
      <w:pPr>
        <w:numPr>
          <w:ilvl w:val="0"/>
          <w:numId w:val="1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</w:t>
      </w:r>
      <w:r w:rsidR="00347C53" w:rsidRPr="00FD2D06">
        <w:rPr>
          <w:rFonts w:ascii="Segoe UI" w:hAnsi="Segoe UI" w:cs="Segoe UI"/>
          <w:sz w:val="20"/>
          <w:szCs w:val="20"/>
        </w:rPr>
        <w:t xml:space="preserve">de forma adecuada </w:t>
      </w:r>
      <w:r w:rsidRPr="00FD2D06">
        <w:rPr>
          <w:rFonts w:ascii="Segoe UI" w:hAnsi="Segoe UI" w:cs="Segoe UI"/>
          <w:sz w:val="20"/>
          <w:szCs w:val="20"/>
        </w:rPr>
        <w:t xml:space="preserve">los </w:t>
      </w:r>
      <w:r w:rsidRPr="00FD2D06">
        <w:rPr>
          <w:rFonts w:ascii="Segoe UI" w:hAnsi="Segoe UI" w:cs="Segoe UI"/>
          <w:b/>
          <w:sz w:val="20"/>
          <w:szCs w:val="20"/>
        </w:rPr>
        <w:t>mecanismos de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referencia</w:t>
      </w:r>
      <w:r w:rsidRPr="00FD2D06">
        <w:rPr>
          <w:rFonts w:ascii="Segoe UI" w:hAnsi="Segoe UI" w:cs="Segoe UI"/>
          <w:sz w:val="20"/>
          <w:szCs w:val="20"/>
        </w:rPr>
        <w:t xml:space="preserve"> externa (espacial, temporal) e interna (pronombres, adverbios, tiempos verbales, concordancia, etc.) </w:t>
      </w:r>
    </w:p>
    <w:p w14:paraId="26D6F890" w14:textId="4154CF2E" w:rsidR="001A1A1D" w:rsidRPr="00FD2D06" w:rsidRDefault="001A1A1D" w:rsidP="00B30109">
      <w:pPr>
        <w:numPr>
          <w:ilvl w:val="0"/>
          <w:numId w:val="1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La </w:t>
      </w:r>
      <w:r w:rsidRPr="00FD2D06">
        <w:rPr>
          <w:rFonts w:ascii="Segoe UI" w:hAnsi="Segoe UI" w:cs="Segoe UI"/>
          <w:b/>
          <w:sz w:val="20"/>
          <w:szCs w:val="20"/>
        </w:rPr>
        <w:t>línea discursiva</w:t>
      </w:r>
      <w:r w:rsidRPr="00FD2D06">
        <w:rPr>
          <w:rFonts w:ascii="Segoe UI" w:hAnsi="Segoe UI" w:cs="Segoe UI"/>
          <w:sz w:val="20"/>
          <w:szCs w:val="20"/>
        </w:rPr>
        <w:t xml:space="preserve"> se sigue con</w:t>
      </w:r>
      <w:r w:rsidR="00A770A4"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sz w:val="20"/>
          <w:szCs w:val="20"/>
        </w:rPr>
        <w:t>facilidad</w:t>
      </w:r>
      <w:r w:rsidR="009F7A9A" w:rsidRPr="00FD2D06">
        <w:rPr>
          <w:rFonts w:ascii="Segoe UI" w:hAnsi="Segoe UI" w:cs="Segoe UI"/>
          <w:sz w:val="20"/>
          <w:szCs w:val="20"/>
        </w:rPr>
        <w:t xml:space="preserve">. </w:t>
      </w:r>
      <w:r w:rsidR="00530EB5" w:rsidRPr="00FD2D06">
        <w:rPr>
          <w:rFonts w:ascii="Segoe UI" w:hAnsi="Segoe UI" w:cs="Segoe UI"/>
          <w:sz w:val="20"/>
          <w:szCs w:val="20"/>
        </w:rPr>
        <w:t>Las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vacilaciones</w:t>
      </w:r>
      <w:r w:rsidRPr="00FD2D06">
        <w:rPr>
          <w:rFonts w:ascii="Segoe UI" w:hAnsi="Segoe UI" w:cs="Segoe UI"/>
          <w:sz w:val="20"/>
          <w:szCs w:val="20"/>
        </w:rPr>
        <w:t xml:space="preserve">, </w:t>
      </w:r>
      <w:r w:rsidRPr="00FD2D06">
        <w:rPr>
          <w:rFonts w:ascii="Segoe UI" w:hAnsi="Segoe UI" w:cs="Segoe UI"/>
          <w:b/>
          <w:sz w:val="20"/>
          <w:szCs w:val="20"/>
        </w:rPr>
        <w:t>falsos comienzos</w:t>
      </w:r>
      <w:r w:rsidRPr="00FD2D06">
        <w:rPr>
          <w:rFonts w:ascii="Segoe UI" w:hAnsi="Segoe UI" w:cs="Segoe UI"/>
          <w:sz w:val="20"/>
          <w:szCs w:val="20"/>
        </w:rPr>
        <w:t xml:space="preserve">, </w:t>
      </w:r>
      <w:r w:rsidRPr="00FD2D06">
        <w:rPr>
          <w:rFonts w:ascii="Segoe UI" w:hAnsi="Segoe UI" w:cs="Segoe UI"/>
          <w:b/>
          <w:sz w:val="20"/>
          <w:szCs w:val="20"/>
        </w:rPr>
        <w:t>autocorrecciones</w:t>
      </w:r>
      <w:r w:rsidRPr="00FD2D06">
        <w:rPr>
          <w:rFonts w:ascii="Segoe UI" w:hAnsi="Segoe UI" w:cs="Segoe UI"/>
          <w:sz w:val="20"/>
          <w:szCs w:val="20"/>
        </w:rPr>
        <w:t xml:space="preserve"> o </w:t>
      </w:r>
      <w:r w:rsidRPr="00FD2D06">
        <w:rPr>
          <w:rFonts w:ascii="Segoe UI" w:hAnsi="Segoe UI" w:cs="Segoe UI"/>
          <w:b/>
          <w:sz w:val="20"/>
          <w:szCs w:val="20"/>
        </w:rPr>
        <w:t>frases truncadas</w:t>
      </w:r>
      <w:r w:rsidR="00530EB5" w:rsidRPr="00FD2D06">
        <w:rPr>
          <w:rFonts w:ascii="Segoe UI" w:hAnsi="Segoe UI" w:cs="Segoe UI"/>
          <w:b/>
          <w:sz w:val="20"/>
          <w:szCs w:val="20"/>
        </w:rPr>
        <w:t xml:space="preserve"> son esporádicas</w:t>
      </w:r>
      <w:r w:rsidR="00530EB5" w:rsidRPr="00FD2D06">
        <w:rPr>
          <w:rFonts w:ascii="Segoe UI" w:hAnsi="Segoe UI" w:cs="Segoe UI"/>
          <w:sz w:val="20"/>
          <w:szCs w:val="20"/>
        </w:rPr>
        <w:t xml:space="preserve"> y no interrumpen</w:t>
      </w:r>
      <w:r w:rsidRPr="00FD2D06">
        <w:rPr>
          <w:rFonts w:ascii="Segoe UI" w:hAnsi="Segoe UI" w:cs="Segoe UI"/>
          <w:sz w:val="20"/>
          <w:szCs w:val="20"/>
        </w:rPr>
        <w:t xml:space="preserve"> la comunicación. </w:t>
      </w:r>
    </w:p>
    <w:p w14:paraId="200A6230" w14:textId="77777777" w:rsidR="001A1A1D" w:rsidRPr="00FD2D06" w:rsidRDefault="001A1A1D" w:rsidP="00B30109">
      <w:pPr>
        <w:numPr>
          <w:ilvl w:val="0"/>
          <w:numId w:val="1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Produce un </w:t>
      </w:r>
      <w:r w:rsidRPr="00FD2D06">
        <w:rPr>
          <w:rFonts w:ascii="Segoe UI" w:hAnsi="Segoe UI" w:cs="Segoe UI"/>
          <w:b/>
          <w:sz w:val="20"/>
          <w:szCs w:val="20"/>
        </w:rPr>
        <w:t>discurso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 xml:space="preserve">continuado </w:t>
      </w:r>
      <w:r w:rsidRPr="00FD2D06">
        <w:rPr>
          <w:rFonts w:ascii="Segoe UI" w:hAnsi="Segoe UI" w:cs="Segoe UI"/>
          <w:sz w:val="20"/>
          <w:szCs w:val="20"/>
        </w:rPr>
        <w:t>a un</w:t>
      </w:r>
      <w:r w:rsidRPr="00FD2D06">
        <w:rPr>
          <w:rFonts w:ascii="Segoe UI" w:hAnsi="Segoe UI" w:cs="Segoe UI"/>
          <w:b/>
          <w:sz w:val="20"/>
          <w:szCs w:val="20"/>
        </w:rPr>
        <w:t xml:space="preserve"> ritmo adecuado </w:t>
      </w:r>
      <w:r w:rsidRPr="00FD2D06">
        <w:rPr>
          <w:rFonts w:ascii="Segoe UI" w:hAnsi="Segoe UI" w:cs="Segoe UI"/>
          <w:sz w:val="20"/>
          <w:szCs w:val="20"/>
        </w:rPr>
        <w:t xml:space="preserve">para el nivel. No interrumpe el desarrollo del discurso con </w:t>
      </w:r>
      <w:r w:rsidRPr="00FD2D06">
        <w:rPr>
          <w:rFonts w:ascii="Segoe UI" w:hAnsi="Segoe UI" w:cs="Segoe UI"/>
          <w:b/>
          <w:sz w:val="20"/>
          <w:szCs w:val="20"/>
        </w:rPr>
        <w:t>pausas</w:t>
      </w:r>
      <w:r w:rsidRPr="00FD2D06">
        <w:rPr>
          <w:rFonts w:ascii="Segoe UI" w:hAnsi="Segoe UI" w:cs="Segoe UI"/>
          <w:sz w:val="20"/>
          <w:szCs w:val="20"/>
        </w:rPr>
        <w:t xml:space="preserve"> prolongadas o frecuentes. </w:t>
      </w:r>
    </w:p>
    <w:p w14:paraId="496595EA" w14:textId="4F4C7D98" w:rsidR="001A1A1D" w:rsidRPr="00FD2D06" w:rsidRDefault="001A1A1D" w:rsidP="00B30109">
      <w:pPr>
        <w:numPr>
          <w:ilvl w:val="0"/>
          <w:numId w:val="12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Enlaza</w:t>
      </w:r>
      <w:r w:rsidRPr="00FD2D06">
        <w:rPr>
          <w:rFonts w:ascii="Segoe UI" w:hAnsi="Segoe UI" w:cs="Segoe UI"/>
          <w:sz w:val="20"/>
          <w:szCs w:val="20"/>
        </w:rPr>
        <w:t xml:space="preserve"> las </w:t>
      </w:r>
      <w:r w:rsidRPr="00FD2D06">
        <w:rPr>
          <w:rFonts w:ascii="Segoe UI" w:hAnsi="Segoe UI" w:cs="Segoe UI"/>
          <w:b/>
          <w:sz w:val="20"/>
          <w:szCs w:val="20"/>
        </w:rPr>
        <w:t>palabras</w:t>
      </w:r>
      <w:r w:rsidRPr="00FD2D06">
        <w:rPr>
          <w:rFonts w:ascii="Segoe UI" w:hAnsi="Segoe UI" w:cs="Segoe UI"/>
          <w:sz w:val="20"/>
          <w:szCs w:val="20"/>
        </w:rPr>
        <w:t xml:space="preserve"> con</w:t>
      </w:r>
      <w:r w:rsidR="00347C53"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sz w:val="20"/>
          <w:szCs w:val="20"/>
        </w:rPr>
        <w:t xml:space="preserve">naturalidad y </w:t>
      </w:r>
      <w:r w:rsidR="00380F39" w:rsidRPr="00FD2D06">
        <w:rPr>
          <w:rFonts w:ascii="Segoe UI" w:hAnsi="Segoe UI" w:cs="Segoe UI"/>
          <w:sz w:val="20"/>
          <w:szCs w:val="20"/>
        </w:rPr>
        <w:t>utiliza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estrategias compensatorias</w:t>
      </w:r>
      <w:r w:rsidRPr="00FD2D06">
        <w:rPr>
          <w:rFonts w:ascii="Segoe UI" w:hAnsi="Segoe UI" w:cs="Segoe UI"/>
          <w:sz w:val="20"/>
          <w:szCs w:val="20"/>
        </w:rPr>
        <w:t xml:space="preserve"> (perífrasis, etc.)</w:t>
      </w:r>
      <w:r w:rsidR="00380F39" w:rsidRPr="00FD2D06">
        <w:rPr>
          <w:rFonts w:ascii="Segoe UI" w:hAnsi="Segoe UI" w:cs="Segoe UI"/>
          <w:sz w:val="20"/>
          <w:szCs w:val="20"/>
        </w:rPr>
        <w:t>, si es necesario</w:t>
      </w:r>
      <w:r w:rsidRPr="00FD2D06">
        <w:rPr>
          <w:rFonts w:ascii="Segoe UI" w:hAnsi="Segoe UI" w:cs="Segoe UI"/>
          <w:sz w:val="20"/>
          <w:szCs w:val="20"/>
        </w:rPr>
        <w:t>.</w:t>
      </w:r>
    </w:p>
    <w:p w14:paraId="593520FA" w14:textId="77777777" w:rsidR="001A1A1D" w:rsidRPr="00FD2D06" w:rsidRDefault="001A1A1D" w:rsidP="001A1A1D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663EF108" w14:textId="77777777" w:rsidR="001A1A1D" w:rsidRPr="00FD2D06" w:rsidRDefault="001A1A1D" w:rsidP="001A1A1D">
      <w:p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C) </w:t>
      </w:r>
      <w:r w:rsidRPr="00FD2D06">
        <w:rPr>
          <w:rFonts w:ascii="Segoe UI" w:hAnsi="Segoe UI" w:cs="Segoe UI"/>
          <w:b/>
          <w:sz w:val="20"/>
          <w:szCs w:val="20"/>
          <w:u w:val="single"/>
        </w:rPr>
        <w:t>RIQUEZA LINGÜÍSTICA</w:t>
      </w:r>
    </w:p>
    <w:p w14:paraId="17B1B46C" w14:textId="77777777" w:rsidR="001A1A1D" w:rsidRPr="00FD2D06" w:rsidRDefault="001A1A1D" w:rsidP="001A1A1D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Evalúa, en relación al nivel, la amplitud y complejidad de los recursos lingüísticos que utiliza el candidato/a.</w:t>
      </w:r>
      <w:r w:rsidRPr="00FD2D06">
        <w:rPr>
          <w:rFonts w:ascii="Segoe UI" w:hAnsi="Segoe UI" w:cs="Segoe UI"/>
          <w:sz w:val="20"/>
          <w:szCs w:val="20"/>
        </w:rPr>
        <w:t xml:space="preserve"> Es decir:</w:t>
      </w:r>
    </w:p>
    <w:p w14:paraId="17635805" w14:textId="1387CEBB" w:rsidR="001A1A1D" w:rsidRPr="00FD2D06" w:rsidRDefault="001A1A1D" w:rsidP="00B30109">
      <w:pPr>
        <w:numPr>
          <w:ilvl w:val="0"/>
          <w:numId w:val="13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</w:t>
      </w:r>
      <w:r w:rsidRPr="00FD2D06">
        <w:rPr>
          <w:rFonts w:ascii="Segoe UI" w:hAnsi="Segoe UI" w:cs="Segoe UI"/>
          <w:b/>
          <w:sz w:val="20"/>
          <w:szCs w:val="20"/>
        </w:rPr>
        <w:t xml:space="preserve">estructuras sintácticas y gramaticales </w:t>
      </w:r>
      <w:r w:rsidR="007D591A" w:rsidRPr="00FD2D06">
        <w:rPr>
          <w:rFonts w:ascii="Segoe UI" w:hAnsi="Segoe UI" w:cs="Segoe UI"/>
          <w:b/>
          <w:sz w:val="20"/>
          <w:szCs w:val="20"/>
        </w:rPr>
        <w:t xml:space="preserve">complejas, </w:t>
      </w:r>
      <w:r w:rsidRPr="00FD2D06">
        <w:rPr>
          <w:rFonts w:ascii="Segoe UI" w:hAnsi="Segoe UI" w:cs="Segoe UI"/>
          <w:b/>
          <w:sz w:val="20"/>
          <w:szCs w:val="20"/>
        </w:rPr>
        <w:t xml:space="preserve">variadas y </w:t>
      </w:r>
      <w:r w:rsidR="00347C53" w:rsidRPr="00FD2D06">
        <w:rPr>
          <w:rFonts w:ascii="Segoe UI" w:hAnsi="Segoe UI" w:cs="Segoe UI"/>
          <w:b/>
          <w:sz w:val="20"/>
          <w:szCs w:val="20"/>
        </w:rPr>
        <w:t>apropiadas</w:t>
      </w:r>
      <w:r w:rsidRPr="00FD2D06">
        <w:rPr>
          <w:rFonts w:ascii="Segoe UI" w:hAnsi="Segoe UI" w:cs="Segoe UI"/>
          <w:sz w:val="20"/>
          <w:szCs w:val="20"/>
        </w:rPr>
        <w:t xml:space="preserve"> para el nivel.</w:t>
      </w:r>
    </w:p>
    <w:p w14:paraId="593487EA" w14:textId="1CEC7CFB" w:rsidR="001A1A1D" w:rsidRPr="00FD2D06" w:rsidRDefault="001A1A1D" w:rsidP="00B30109">
      <w:pPr>
        <w:numPr>
          <w:ilvl w:val="0"/>
          <w:numId w:val="13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</w:t>
      </w:r>
      <w:r w:rsidRPr="00FD2D06">
        <w:rPr>
          <w:rFonts w:ascii="Segoe UI" w:hAnsi="Segoe UI" w:cs="Segoe UI"/>
          <w:b/>
          <w:sz w:val="20"/>
          <w:szCs w:val="20"/>
        </w:rPr>
        <w:t>léxico</w:t>
      </w:r>
      <w:r w:rsidR="007D591A" w:rsidRPr="00FD2D06">
        <w:rPr>
          <w:rFonts w:ascii="Segoe UI" w:hAnsi="Segoe UI" w:cs="Segoe UI"/>
          <w:b/>
          <w:sz w:val="20"/>
          <w:szCs w:val="20"/>
        </w:rPr>
        <w:t xml:space="preserve"> amplio,</w:t>
      </w:r>
      <w:r w:rsidR="00B22EDB"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347C53" w:rsidRPr="00FD2D06">
        <w:rPr>
          <w:rFonts w:ascii="Segoe UI" w:hAnsi="Segoe UI" w:cs="Segoe UI"/>
          <w:b/>
          <w:sz w:val="20"/>
          <w:szCs w:val="20"/>
        </w:rPr>
        <w:t>complejo y</w:t>
      </w:r>
      <w:r w:rsidRPr="00FD2D06">
        <w:rPr>
          <w:rFonts w:ascii="Segoe UI" w:hAnsi="Segoe UI" w:cs="Segoe UI"/>
          <w:b/>
          <w:sz w:val="20"/>
          <w:szCs w:val="20"/>
        </w:rPr>
        <w:t xml:space="preserve"> diverso</w:t>
      </w:r>
      <w:r w:rsidRPr="00FD2D06">
        <w:rPr>
          <w:rFonts w:ascii="Segoe UI" w:hAnsi="Segoe UI" w:cs="Segoe UI"/>
          <w:sz w:val="20"/>
          <w:szCs w:val="20"/>
        </w:rPr>
        <w:t xml:space="preserve">: vocabulario relacionado con el tema, sinónimos, vocablos menos frecuentes y expresiones u otros recursos estilísticos, etc. </w:t>
      </w:r>
    </w:p>
    <w:p w14:paraId="32DFFA48" w14:textId="34481D11" w:rsidR="009E0136" w:rsidRPr="00FD2D06" w:rsidRDefault="009E0136" w:rsidP="009E0136">
      <w:pPr>
        <w:numPr>
          <w:ilvl w:val="0"/>
          <w:numId w:val="13"/>
        </w:numPr>
        <w:spacing w:before="0" w:line="240" w:lineRule="auto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Asume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riesgos en los recursos lingüísticos</w:t>
      </w:r>
      <w:r w:rsidR="007D591A"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7D591A" w:rsidRPr="00FD2D06">
        <w:rPr>
          <w:rFonts w:ascii="Segoe UI" w:hAnsi="Segoe UI" w:cs="Segoe UI"/>
          <w:bCs/>
          <w:sz w:val="20"/>
          <w:szCs w:val="20"/>
        </w:rPr>
        <w:t>del nivel, o por encima del mismo</w:t>
      </w:r>
      <w:r w:rsidRPr="00FD2D06">
        <w:rPr>
          <w:rFonts w:ascii="Segoe UI" w:hAnsi="Segoe UI" w:cs="Segoe UI"/>
          <w:sz w:val="20"/>
          <w:szCs w:val="20"/>
        </w:rPr>
        <w:t>. Puede haber imprecisiones esporádicas, siempre que dichos defectos no afecten a la comprensión del texto.</w:t>
      </w:r>
    </w:p>
    <w:p w14:paraId="243A2BFF" w14:textId="77777777" w:rsidR="001A1A1D" w:rsidRPr="00FD2D06" w:rsidRDefault="001A1A1D" w:rsidP="001A1A1D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66B69985" w14:textId="77777777" w:rsidR="001A1A1D" w:rsidRPr="00FD2D06" w:rsidRDefault="001A1A1D" w:rsidP="001A1A1D">
      <w:pPr>
        <w:spacing w:after="120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 xml:space="preserve">D) </w:t>
      </w:r>
      <w:r w:rsidRPr="00FD2D06">
        <w:rPr>
          <w:rFonts w:ascii="Segoe UI" w:hAnsi="Segoe UI" w:cs="Segoe UI"/>
          <w:b/>
          <w:sz w:val="20"/>
          <w:szCs w:val="20"/>
          <w:u w:val="single"/>
        </w:rPr>
        <w:t>CORRECCIÓN LINGÜÍSTICA Y PRONUNCIACIÓN</w:t>
      </w:r>
    </w:p>
    <w:p w14:paraId="062C72E3" w14:textId="77777777" w:rsidR="001A1A1D" w:rsidRPr="00FD2D06" w:rsidRDefault="001A1A1D" w:rsidP="001A1A1D">
      <w:pPr>
        <w:spacing w:after="120"/>
        <w:jc w:val="both"/>
        <w:rPr>
          <w:rFonts w:ascii="Segoe UI" w:hAnsi="Segoe UI" w:cs="Segoe UI"/>
          <w:b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Evalúa</w:t>
      </w:r>
      <w:r w:rsidR="00CA2521" w:rsidRPr="00FD2D06">
        <w:rPr>
          <w:rFonts w:ascii="Segoe UI" w:hAnsi="Segoe UI" w:cs="Segoe UI"/>
          <w:b/>
          <w:sz w:val="20"/>
          <w:szCs w:val="20"/>
        </w:rPr>
        <w:t>, en relación al nivel,</w:t>
      </w:r>
      <w:r w:rsidRPr="00FD2D06">
        <w:rPr>
          <w:rFonts w:ascii="Segoe UI" w:hAnsi="Segoe UI" w:cs="Segoe UI"/>
          <w:b/>
          <w:sz w:val="20"/>
          <w:szCs w:val="20"/>
        </w:rPr>
        <w:t xml:space="preserve"> la precisión o exactitud en el uso del código lingüístico y la pronunciación del candidato/a. </w:t>
      </w:r>
      <w:r w:rsidRPr="00FD2D06">
        <w:rPr>
          <w:rFonts w:ascii="Segoe UI" w:hAnsi="Segoe UI" w:cs="Segoe UI"/>
          <w:sz w:val="20"/>
          <w:szCs w:val="20"/>
        </w:rPr>
        <w:t>Es decir:</w:t>
      </w:r>
      <w:r w:rsidRPr="00FD2D06">
        <w:rPr>
          <w:rFonts w:ascii="Segoe UI" w:hAnsi="Segoe UI" w:cs="Segoe UI"/>
          <w:b/>
          <w:sz w:val="20"/>
          <w:szCs w:val="20"/>
        </w:rPr>
        <w:t xml:space="preserve"> </w:t>
      </w:r>
    </w:p>
    <w:p w14:paraId="724033B2" w14:textId="0538B34D" w:rsidR="001A1A1D" w:rsidRPr="00FD2D06" w:rsidRDefault="001A1A1D" w:rsidP="00B30109">
      <w:pPr>
        <w:numPr>
          <w:ilvl w:val="0"/>
          <w:numId w:val="14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</w:t>
      </w:r>
      <w:r w:rsidR="0004516F" w:rsidRPr="00FD2D06">
        <w:rPr>
          <w:rFonts w:ascii="Segoe UI" w:hAnsi="Segoe UI" w:cs="Segoe UI"/>
          <w:b/>
          <w:bCs/>
          <w:sz w:val="20"/>
          <w:szCs w:val="20"/>
        </w:rPr>
        <w:t>correctamente la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ortografía, morfología y sintaxis</w:t>
      </w:r>
      <w:r w:rsidR="002F1E12" w:rsidRPr="00FD2D06">
        <w:rPr>
          <w:rFonts w:ascii="Segoe UI" w:hAnsi="Segoe UI" w:cs="Segoe UI"/>
          <w:b/>
          <w:sz w:val="20"/>
          <w:szCs w:val="20"/>
        </w:rPr>
        <w:t xml:space="preserve"> </w:t>
      </w:r>
      <w:r w:rsidR="002F1E12" w:rsidRPr="00FD2D06">
        <w:rPr>
          <w:rFonts w:ascii="Segoe UI" w:hAnsi="Segoe UI" w:cs="Segoe UI"/>
          <w:bCs/>
          <w:sz w:val="20"/>
          <w:szCs w:val="20"/>
        </w:rPr>
        <w:t>del nivel</w:t>
      </w:r>
      <w:r w:rsidRPr="00FD2D06">
        <w:rPr>
          <w:rFonts w:ascii="Segoe UI" w:hAnsi="Segoe UI" w:cs="Segoe UI"/>
          <w:sz w:val="20"/>
          <w:szCs w:val="20"/>
        </w:rPr>
        <w:t xml:space="preserve">. </w:t>
      </w:r>
    </w:p>
    <w:p w14:paraId="240C2D93" w14:textId="46EA3A82" w:rsidR="001A1A1D" w:rsidRPr="00FD2D06" w:rsidRDefault="001A1A1D" w:rsidP="00B30109">
      <w:pPr>
        <w:numPr>
          <w:ilvl w:val="0"/>
          <w:numId w:val="14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sz w:val="20"/>
          <w:szCs w:val="20"/>
        </w:rPr>
        <w:t xml:space="preserve">Utiliza </w:t>
      </w:r>
      <w:r w:rsidRPr="00FD2D06">
        <w:rPr>
          <w:rFonts w:ascii="Segoe UI" w:hAnsi="Segoe UI" w:cs="Segoe UI"/>
          <w:b/>
          <w:bCs/>
          <w:sz w:val="20"/>
          <w:szCs w:val="20"/>
        </w:rPr>
        <w:t>con precisión el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Pr="00FD2D06">
        <w:rPr>
          <w:rFonts w:ascii="Segoe UI" w:hAnsi="Segoe UI" w:cs="Segoe UI"/>
          <w:b/>
          <w:sz w:val="20"/>
          <w:szCs w:val="20"/>
        </w:rPr>
        <w:t>léxico</w:t>
      </w:r>
      <w:r w:rsidRPr="00FD2D06">
        <w:rPr>
          <w:rFonts w:ascii="Segoe UI" w:hAnsi="Segoe UI" w:cs="Segoe UI"/>
          <w:sz w:val="20"/>
          <w:szCs w:val="20"/>
        </w:rPr>
        <w:t xml:space="preserve">, las colocaciones son naturales, etc. </w:t>
      </w:r>
    </w:p>
    <w:p w14:paraId="63E44456" w14:textId="5D5FDF17" w:rsidR="0004516F" w:rsidRPr="00FD2D06" w:rsidRDefault="001A1A1D" w:rsidP="00123494">
      <w:pPr>
        <w:numPr>
          <w:ilvl w:val="0"/>
          <w:numId w:val="14"/>
        </w:numPr>
        <w:spacing w:before="0"/>
        <w:jc w:val="both"/>
        <w:rPr>
          <w:rFonts w:ascii="Segoe UI" w:hAnsi="Segoe UI" w:cs="Segoe UI"/>
          <w:sz w:val="20"/>
          <w:szCs w:val="20"/>
        </w:rPr>
      </w:pPr>
      <w:r w:rsidRPr="00FD2D06">
        <w:rPr>
          <w:rFonts w:ascii="Segoe UI" w:hAnsi="Segoe UI" w:cs="Segoe UI"/>
          <w:b/>
          <w:sz w:val="20"/>
          <w:szCs w:val="20"/>
        </w:rPr>
        <w:t>Pronuncia con corrección y naturalidad</w:t>
      </w:r>
      <w:r w:rsidRPr="00FD2D06">
        <w:rPr>
          <w:rFonts w:ascii="Segoe UI" w:hAnsi="Segoe UI" w:cs="Segoe UI"/>
          <w:sz w:val="20"/>
          <w:szCs w:val="20"/>
        </w:rPr>
        <w:t xml:space="preserve"> (articulación, acento, entonación, etc.), y el discurso es </w:t>
      </w:r>
      <w:r w:rsidRPr="00FD2D06">
        <w:rPr>
          <w:rFonts w:ascii="Segoe UI" w:hAnsi="Segoe UI" w:cs="Segoe UI"/>
          <w:b/>
          <w:sz w:val="20"/>
          <w:szCs w:val="20"/>
        </w:rPr>
        <w:t>inteligible</w:t>
      </w:r>
      <w:r w:rsidR="009E0136" w:rsidRPr="00FD2D06">
        <w:rPr>
          <w:rFonts w:ascii="Segoe UI" w:hAnsi="Segoe UI" w:cs="Segoe UI"/>
          <w:b/>
          <w:sz w:val="20"/>
          <w:szCs w:val="20"/>
        </w:rPr>
        <w:t>.</w:t>
      </w:r>
      <w:r w:rsidRPr="00FD2D06">
        <w:rPr>
          <w:rFonts w:ascii="Segoe UI" w:hAnsi="Segoe UI" w:cs="Segoe UI"/>
          <w:sz w:val="20"/>
          <w:szCs w:val="20"/>
        </w:rPr>
        <w:t xml:space="preserve"> </w:t>
      </w:r>
      <w:r w:rsidR="0004516F" w:rsidRPr="00FD2D06">
        <w:rPr>
          <w:rFonts w:ascii="Segoe UI" w:hAnsi="Segoe UI" w:cs="Segoe UI"/>
          <w:sz w:val="20"/>
          <w:szCs w:val="20"/>
        </w:rPr>
        <w:t xml:space="preserve">Su acento extranjero no es muy perceptible. </w:t>
      </w:r>
    </w:p>
    <w:p w14:paraId="463BAC3A" w14:textId="7A4B124C" w:rsidR="00380F39" w:rsidRDefault="00380F39" w:rsidP="00380F39">
      <w:pPr>
        <w:spacing w:before="0"/>
        <w:jc w:val="both"/>
        <w:rPr>
          <w:rFonts w:ascii="Segoe UI" w:hAnsi="Segoe UI" w:cs="Segoe UI"/>
          <w:sz w:val="20"/>
          <w:szCs w:val="20"/>
        </w:rPr>
      </w:pPr>
    </w:p>
    <w:p w14:paraId="2D09D6A9" w14:textId="6D7CDE58" w:rsidR="00380F39" w:rsidRDefault="00380F39" w:rsidP="00380F39">
      <w:pPr>
        <w:spacing w:before="0"/>
        <w:jc w:val="both"/>
        <w:rPr>
          <w:rFonts w:ascii="Segoe UI" w:hAnsi="Segoe UI" w:cs="Segoe UI"/>
          <w:sz w:val="20"/>
          <w:szCs w:val="20"/>
        </w:rPr>
      </w:pPr>
    </w:p>
    <w:p w14:paraId="218CE2AC" w14:textId="076E2D76" w:rsidR="0014655C" w:rsidRPr="00E03E11" w:rsidRDefault="0014655C" w:rsidP="00E03E11">
      <w:pPr>
        <w:spacing w:before="0"/>
        <w:jc w:val="both"/>
        <w:rPr>
          <w:rFonts w:ascii="Segoe UI" w:hAnsi="Segoe UI" w:cs="Segoe UI"/>
          <w:sz w:val="20"/>
          <w:szCs w:val="20"/>
        </w:rPr>
      </w:pPr>
    </w:p>
    <w:sectPr w:rsidR="0014655C" w:rsidRPr="00E03E11" w:rsidSect="00A1160A">
      <w:type w:val="continuous"/>
      <w:pgSz w:w="11906" w:h="16838"/>
      <w:pgMar w:top="720" w:right="720" w:bottom="720" w:left="72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5295" w14:textId="77777777" w:rsidR="007E6D68" w:rsidRDefault="007E6D68">
      <w:pPr>
        <w:spacing w:before="0" w:line="240" w:lineRule="auto"/>
      </w:pPr>
      <w:r>
        <w:separator/>
      </w:r>
    </w:p>
  </w:endnote>
  <w:endnote w:type="continuationSeparator" w:id="0">
    <w:p w14:paraId="1DD9089D" w14:textId="77777777" w:rsidR="007E6D68" w:rsidRDefault="007E6D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362084"/>
      <w:docPartObj>
        <w:docPartGallery w:val="Page Numbers (Bottom of Page)"/>
        <w:docPartUnique/>
      </w:docPartObj>
    </w:sdtPr>
    <w:sdtContent>
      <w:p w14:paraId="61DCE4FE" w14:textId="0B653B78" w:rsidR="007E6D68" w:rsidRDefault="007E6D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0E">
          <w:rPr>
            <w:noProof/>
          </w:rPr>
          <w:t>21</w:t>
        </w:r>
        <w:r>
          <w:fldChar w:fldCharType="end"/>
        </w:r>
      </w:p>
    </w:sdtContent>
  </w:sdt>
  <w:p w14:paraId="0DB4928D" w14:textId="433482CE" w:rsidR="007E6D68" w:rsidRDefault="007E6D68" w:rsidP="00D90166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BB56" w14:textId="5E2E8941" w:rsidR="007E6D68" w:rsidRDefault="007E6D68">
    <w:pPr>
      <w:pStyle w:val="Piedepgin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0E36" w14:textId="77777777" w:rsidR="007E6D68" w:rsidRDefault="007E6D68">
      <w:pPr>
        <w:spacing w:before="0" w:line="240" w:lineRule="auto"/>
      </w:pPr>
      <w:r>
        <w:separator/>
      </w:r>
    </w:p>
  </w:footnote>
  <w:footnote w:type="continuationSeparator" w:id="0">
    <w:p w14:paraId="55A5B367" w14:textId="77777777" w:rsidR="007E6D68" w:rsidRDefault="007E6D68">
      <w:pPr>
        <w:spacing w:before="0" w:line="240" w:lineRule="auto"/>
      </w:pPr>
      <w:r>
        <w:continuationSeparator/>
      </w:r>
    </w:p>
  </w:footnote>
  <w:footnote w:id="1">
    <w:p w14:paraId="1EC7D2A0" w14:textId="18B4A7EE" w:rsidR="007E6D68" w:rsidRDefault="007E6D68" w:rsidP="00845473">
      <w:pPr>
        <w:pStyle w:val="Textonotapie"/>
        <w:jc w:val="both"/>
      </w:pPr>
      <w:r w:rsidRPr="00845473">
        <w:rPr>
          <w:rStyle w:val="Refdenotaalpie"/>
        </w:rPr>
        <w:footnoteRef/>
      </w:r>
      <w:r w:rsidRPr="00845473">
        <w:t xml:space="preserve"> </w:t>
      </w:r>
      <w:r w:rsidRPr="00845473">
        <w:rPr>
          <w:rFonts w:ascii="Segoe UI" w:hAnsi="Segoe UI" w:cs="Segoe UI"/>
          <w:sz w:val="18"/>
          <w:szCs w:val="18"/>
        </w:rPr>
        <w:t xml:space="preserve">En virtud de la normativa sobre propiedad intelectual, todos los materiales de evaluación seleccionados como soporte de las tareas indicarán su </w:t>
      </w:r>
      <w:r w:rsidRPr="00845473">
        <w:rPr>
          <w:rFonts w:ascii="Segoe UI" w:hAnsi="Segoe UI" w:cs="Segoe UI"/>
          <w:b/>
          <w:sz w:val="18"/>
          <w:szCs w:val="18"/>
        </w:rPr>
        <w:t>fuente, autor (si procede) y fecha de publicación</w:t>
      </w:r>
      <w:r w:rsidRPr="00845473">
        <w:rPr>
          <w:rFonts w:ascii="Segoe UI" w:hAnsi="Segoe UI" w:cs="Segoe UI"/>
          <w:sz w:val="18"/>
          <w:szCs w:val="18"/>
        </w:rPr>
        <w:t>. Igualmente se reflejará si se ha hecho alguna adaptación o modificación de dichos materiales.</w:t>
      </w:r>
      <w:r w:rsidRPr="00B32902">
        <w:rPr>
          <w:rFonts w:ascii="Segoe UI" w:hAnsi="Segoe UI" w:cs="Segoe UI"/>
          <w:sz w:val="18"/>
          <w:szCs w:val="18"/>
        </w:rPr>
        <w:t xml:space="preserve">  </w:t>
      </w:r>
    </w:p>
  </w:footnote>
  <w:footnote w:id="2">
    <w:p w14:paraId="599AAD22" w14:textId="02749F31" w:rsidR="007E6D68" w:rsidRDefault="007E6D68" w:rsidP="00411E0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4047E">
        <w:rPr>
          <w:rFonts w:ascii="Segoe UI" w:hAnsi="Segoe UI" w:cs="Segoe UI"/>
          <w:sz w:val="18"/>
          <w:szCs w:val="18"/>
        </w:rPr>
        <w:t xml:space="preserve">En virtud de la normativa sobre propiedad intelectual, todos los materiales de evaluación seleccionados como soporte de las tareas indicarán su </w:t>
      </w:r>
      <w:r w:rsidRPr="00D4047E">
        <w:rPr>
          <w:rFonts w:ascii="Segoe UI" w:hAnsi="Segoe UI" w:cs="Segoe UI"/>
          <w:b/>
          <w:sz w:val="18"/>
          <w:szCs w:val="18"/>
        </w:rPr>
        <w:t>fuente, autor (si procede) y fecha de publicación</w:t>
      </w:r>
      <w:r w:rsidRPr="00D4047E">
        <w:rPr>
          <w:rFonts w:ascii="Segoe UI" w:hAnsi="Segoe UI" w:cs="Segoe UI"/>
          <w:sz w:val="18"/>
          <w:szCs w:val="18"/>
        </w:rPr>
        <w:t>. Igualmente se reflejará si se ha hecho alguna adaptación o modificación de dichos materiales.</w:t>
      </w:r>
      <w:r w:rsidRPr="00B32902">
        <w:rPr>
          <w:rFonts w:ascii="Segoe UI" w:hAnsi="Segoe UI" w:cs="Segoe UI"/>
          <w:sz w:val="18"/>
          <w:szCs w:val="18"/>
        </w:rPr>
        <w:t xml:space="preserve">  </w:t>
      </w:r>
    </w:p>
  </w:footnote>
  <w:footnote w:id="3">
    <w:p w14:paraId="41D02455" w14:textId="77777777" w:rsidR="007E6D68" w:rsidRDefault="007E6D68" w:rsidP="000974FC">
      <w:pPr>
        <w:pStyle w:val="Textonotapie"/>
        <w:jc w:val="both"/>
      </w:pPr>
      <w:r w:rsidRPr="008C44B9">
        <w:rPr>
          <w:rStyle w:val="Refdenotaalpie"/>
        </w:rPr>
        <w:footnoteRef/>
      </w:r>
      <w:r w:rsidRPr="008C44B9">
        <w:t xml:space="preserve"> </w:t>
      </w:r>
      <w:r w:rsidRPr="008C44B9">
        <w:rPr>
          <w:rFonts w:ascii="Segoe UI" w:hAnsi="Segoe UI" w:cs="Segoe UI"/>
          <w:sz w:val="18"/>
          <w:szCs w:val="18"/>
        </w:rPr>
        <w:t xml:space="preserve">En virtud de la normativa sobre propiedad intelectual, todos los materiales de evaluación seleccionados como soporte de las tareas indicarán su </w:t>
      </w:r>
      <w:r w:rsidRPr="008C44B9">
        <w:rPr>
          <w:rFonts w:ascii="Segoe UI" w:hAnsi="Segoe UI" w:cs="Segoe UI"/>
          <w:b/>
          <w:sz w:val="18"/>
          <w:szCs w:val="18"/>
        </w:rPr>
        <w:t>fuente, autor (si procede) y fecha de publicación</w:t>
      </w:r>
      <w:r w:rsidRPr="008C44B9">
        <w:rPr>
          <w:rFonts w:ascii="Segoe UI" w:hAnsi="Segoe UI" w:cs="Segoe UI"/>
          <w:sz w:val="18"/>
          <w:szCs w:val="18"/>
        </w:rPr>
        <w:t>. Igualmente se reflejará si se ha hecho alguna adaptación o modificación de dichos materiales.</w:t>
      </w:r>
      <w:r w:rsidRPr="00B32902">
        <w:rPr>
          <w:rFonts w:ascii="Segoe UI" w:hAnsi="Segoe UI" w:cs="Segoe UI"/>
          <w:sz w:val="18"/>
          <w:szCs w:val="18"/>
        </w:rPr>
        <w:t xml:space="preserve">  </w:t>
      </w:r>
    </w:p>
  </w:footnote>
  <w:footnote w:id="4">
    <w:p w14:paraId="0B00807B" w14:textId="5DF6E4B4" w:rsidR="007E6D68" w:rsidRDefault="007E6D68" w:rsidP="00FD00C8">
      <w:pPr>
        <w:pStyle w:val="Textonotapie"/>
      </w:pPr>
      <w:r>
        <w:rPr>
          <w:rStyle w:val="Refdenotaalpie"/>
        </w:rPr>
        <w:footnoteRef/>
      </w:r>
      <w:r>
        <w:t xml:space="preserve"> Salvo en español como lengua extranjera que será mediación intralingüística </w:t>
      </w:r>
      <w:r w:rsidRPr="00072D6A">
        <w:t>o para alumnado cuya lengua materna no sea el español y lo soliciten.</w:t>
      </w:r>
      <w:r>
        <w:t xml:space="preserve"> </w:t>
      </w:r>
    </w:p>
    <w:p w14:paraId="690EB3EF" w14:textId="2D4DAA67" w:rsidR="007E6D68" w:rsidRDefault="007E6D68" w:rsidP="00E03E1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7F7F7F" w:themeColor="text1" w:themeTint="80"/>
        <w:sz w:val="18"/>
        <w:szCs w:val="18"/>
      </w:rPr>
      <w:alias w:val="Título"/>
      <w:tag w:val=""/>
      <w:id w:val="1116400235"/>
      <w:placeholder>
        <w:docPart w:val="4EB50FC509D2479695C2DFEDFAA3303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193C375" w14:textId="6F969FB2" w:rsidR="007E6D68" w:rsidRPr="00D47A19" w:rsidRDefault="007E6D68" w:rsidP="00D47A19">
        <w:pPr>
          <w:pStyle w:val="Encabezado"/>
          <w:pBdr>
            <w:bottom w:val="single" w:sz="4" w:space="1" w:color="auto"/>
          </w:pBdr>
          <w:jc w:val="right"/>
          <w:rPr>
            <w:i/>
            <w:iCs/>
            <w:color w:val="7F7F7F" w:themeColor="text1" w:themeTint="80"/>
            <w:sz w:val="18"/>
            <w:szCs w:val="18"/>
          </w:rPr>
        </w:pPr>
        <w:r w:rsidRPr="00D47A19">
          <w:rPr>
            <w:i/>
            <w:iCs/>
            <w:color w:val="7F7F7F" w:themeColor="text1" w:themeTint="80"/>
            <w:sz w:val="18"/>
            <w:szCs w:val="18"/>
          </w:rPr>
          <w:t>EE.00.II ARAGÓN. Especificaciones C1 / CURSO 202</w:t>
        </w:r>
        <w:r>
          <w:rPr>
            <w:i/>
            <w:iCs/>
            <w:color w:val="7F7F7F" w:themeColor="text1" w:themeTint="80"/>
            <w:sz w:val="18"/>
            <w:szCs w:val="18"/>
          </w:rPr>
          <w:t>1</w:t>
        </w:r>
        <w:r w:rsidRPr="00D47A19">
          <w:rPr>
            <w:i/>
            <w:iCs/>
            <w:color w:val="7F7F7F" w:themeColor="text1" w:themeTint="80"/>
            <w:sz w:val="18"/>
            <w:szCs w:val="18"/>
          </w:rPr>
          <w:t>-2</w:t>
        </w:r>
        <w:r>
          <w:rPr>
            <w:i/>
            <w:iCs/>
            <w:color w:val="7F7F7F" w:themeColor="text1" w:themeTint="80"/>
            <w:sz w:val="18"/>
            <w:szCs w:val="18"/>
          </w:rPr>
          <w:t>2</w:t>
        </w:r>
      </w:p>
    </w:sdtContent>
  </w:sdt>
  <w:p w14:paraId="55E2DCE1" w14:textId="77777777" w:rsidR="007E6D68" w:rsidRDefault="007E6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1F8"/>
    <w:multiLevelType w:val="hybridMultilevel"/>
    <w:tmpl w:val="5D284850"/>
    <w:lvl w:ilvl="0" w:tplc="0C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28488C"/>
    <w:multiLevelType w:val="hybridMultilevel"/>
    <w:tmpl w:val="D08C1E6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2D1FFD"/>
    <w:multiLevelType w:val="hybridMultilevel"/>
    <w:tmpl w:val="DF7638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56DE9"/>
    <w:multiLevelType w:val="hybridMultilevel"/>
    <w:tmpl w:val="1D56F2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EF6E9A"/>
    <w:multiLevelType w:val="hybridMultilevel"/>
    <w:tmpl w:val="C73A71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9B9"/>
    <w:multiLevelType w:val="hybridMultilevel"/>
    <w:tmpl w:val="24400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3F1E"/>
    <w:multiLevelType w:val="hybridMultilevel"/>
    <w:tmpl w:val="4320A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E72F3"/>
    <w:multiLevelType w:val="hybridMultilevel"/>
    <w:tmpl w:val="3B98B7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755CFF"/>
    <w:multiLevelType w:val="hybridMultilevel"/>
    <w:tmpl w:val="D31EB9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347E6D"/>
    <w:multiLevelType w:val="hybridMultilevel"/>
    <w:tmpl w:val="FB7EDA6C"/>
    <w:lvl w:ilvl="0" w:tplc="0C0A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0" w15:restartNumberingAfterBreak="0">
    <w:nsid w:val="1241080E"/>
    <w:multiLevelType w:val="hybridMultilevel"/>
    <w:tmpl w:val="5B203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A131B"/>
    <w:multiLevelType w:val="hybridMultilevel"/>
    <w:tmpl w:val="5A42F5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B6053E"/>
    <w:multiLevelType w:val="hybridMultilevel"/>
    <w:tmpl w:val="7108D6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775CA2"/>
    <w:multiLevelType w:val="hybridMultilevel"/>
    <w:tmpl w:val="0C5C68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020840"/>
    <w:multiLevelType w:val="hybridMultilevel"/>
    <w:tmpl w:val="78224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03868"/>
    <w:multiLevelType w:val="hybridMultilevel"/>
    <w:tmpl w:val="491E700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9015EA"/>
    <w:multiLevelType w:val="hybridMultilevel"/>
    <w:tmpl w:val="E3168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90AAB"/>
    <w:multiLevelType w:val="hybridMultilevel"/>
    <w:tmpl w:val="17183B94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1FA4C56">
      <w:start w:val="5"/>
      <w:numFmt w:val="bullet"/>
      <w:lvlText w:val="-"/>
      <w:lvlJc w:val="left"/>
      <w:pPr>
        <w:ind w:left="2007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FE3114A"/>
    <w:multiLevelType w:val="hybridMultilevel"/>
    <w:tmpl w:val="E0DE57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CF64A2"/>
    <w:multiLevelType w:val="hybridMultilevel"/>
    <w:tmpl w:val="DC82F618"/>
    <w:lvl w:ilvl="0" w:tplc="01FA4C5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6021B"/>
    <w:multiLevelType w:val="hybridMultilevel"/>
    <w:tmpl w:val="01823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6C6876"/>
    <w:multiLevelType w:val="hybridMultilevel"/>
    <w:tmpl w:val="821281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C5F13"/>
    <w:multiLevelType w:val="hybridMultilevel"/>
    <w:tmpl w:val="6A92DB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EF10AB"/>
    <w:multiLevelType w:val="hybridMultilevel"/>
    <w:tmpl w:val="2430A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76832"/>
    <w:multiLevelType w:val="hybridMultilevel"/>
    <w:tmpl w:val="4A9EEC6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0D0843"/>
    <w:multiLevelType w:val="hybridMultilevel"/>
    <w:tmpl w:val="5A90BF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432C29"/>
    <w:multiLevelType w:val="hybridMultilevel"/>
    <w:tmpl w:val="C82A8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3038"/>
    <w:multiLevelType w:val="hybridMultilevel"/>
    <w:tmpl w:val="20B04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1C7520"/>
    <w:multiLevelType w:val="hybridMultilevel"/>
    <w:tmpl w:val="46A206D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097E2A"/>
    <w:multiLevelType w:val="hybridMultilevel"/>
    <w:tmpl w:val="A75E6B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F9A2E38"/>
    <w:multiLevelType w:val="hybridMultilevel"/>
    <w:tmpl w:val="3764884E"/>
    <w:lvl w:ilvl="0" w:tplc="B63CA83A">
      <w:start w:val="1"/>
      <w:numFmt w:val="decimal"/>
      <w:lvlText w:val="(%1)"/>
      <w:lvlJc w:val="left"/>
      <w:pPr>
        <w:ind w:left="717" w:hanging="360"/>
      </w:pPr>
      <w:rPr>
        <w:rFonts w:hint="default"/>
        <w:color w:val="auto"/>
        <w:sz w:val="22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00C4F6E"/>
    <w:multiLevelType w:val="hybridMultilevel"/>
    <w:tmpl w:val="E230E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F047B4"/>
    <w:multiLevelType w:val="hybridMultilevel"/>
    <w:tmpl w:val="AF6C6B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2711E36"/>
    <w:multiLevelType w:val="hybridMultilevel"/>
    <w:tmpl w:val="6EDC6E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1C412C"/>
    <w:multiLevelType w:val="hybridMultilevel"/>
    <w:tmpl w:val="F4EE1168"/>
    <w:lvl w:ilvl="0" w:tplc="CB3658B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9176C8"/>
    <w:multiLevelType w:val="hybridMultilevel"/>
    <w:tmpl w:val="4DF89426"/>
    <w:lvl w:ilvl="0" w:tplc="ED2C52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E302A"/>
    <w:multiLevelType w:val="hybridMultilevel"/>
    <w:tmpl w:val="EACC2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F3F79"/>
    <w:multiLevelType w:val="hybridMultilevel"/>
    <w:tmpl w:val="B1EAE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B67971"/>
    <w:multiLevelType w:val="hybridMultilevel"/>
    <w:tmpl w:val="801E6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D64C69"/>
    <w:multiLevelType w:val="hybridMultilevel"/>
    <w:tmpl w:val="2662C5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029F9"/>
    <w:multiLevelType w:val="hybridMultilevel"/>
    <w:tmpl w:val="043E0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163AE1"/>
    <w:multiLevelType w:val="hybridMultilevel"/>
    <w:tmpl w:val="1CFEA2AA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94E4E32"/>
    <w:multiLevelType w:val="hybridMultilevel"/>
    <w:tmpl w:val="2A625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8F0117"/>
    <w:multiLevelType w:val="hybridMultilevel"/>
    <w:tmpl w:val="8CF0511C"/>
    <w:lvl w:ilvl="0" w:tplc="F1D88302">
      <w:start w:val="1"/>
      <w:numFmt w:val="lowerLetter"/>
      <w:lvlText w:val="%1)"/>
      <w:lvlJc w:val="left"/>
      <w:pPr>
        <w:ind w:left="2007" w:hanging="360"/>
      </w:pPr>
      <w:rPr>
        <w:rFonts w:ascii="Segoe UI" w:eastAsiaTheme="minorHAnsi" w:hAnsi="Segoe UI" w:cs="Segoe UI"/>
      </w:r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4" w15:restartNumberingAfterBreak="0">
    <w:nsid w:val="613C0B2F"/>
    <w:multiLevelType w:val="hybridMultilevel"/>
    <w:tmpl w:val="54F81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365C1B"/>
    <w:multiLevelType w:val="hybridMultilevel"/>
    <w:tmpl w:val="72E643C6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57C1A34"/>
    <w:multiLevelType w:val="hybridMultilevel"/>
    <w:tmpl w:val="DF9E6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304949"/>
    <w:multiLevelType w:val="hybridMultilevel"/>
    <w:tmpl w:val="75EA2A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F7528"/>
    <w:multiLevelType w:val="hybridMultilevel"/>
    <w:tmpl w:val="BCFC8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66E90"/>
    <w:multiLevelType w:val="hybridMultilevel"/>
    <w:tmpl w:val="80140F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D970C5"/>
    <w:multiLevelType w:val="hybridMultilevel"/>
    <w:tmpl w:val="AA0884DE"/>
    <w:lvl w:ilvl="0" w:tplc="F2682DF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E9217FA"/>
    <w:multiLevelType w:val="hybridMultilevel"/>
    <w:tmpl w:val="03AAE2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B51236A"/>
    <w:multiLevelType w:val="hybridMultilevel"/>
    <w:tmpl w:val="ADCE4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61151F"/>
    <w:multiLevelType w:val="hybridMultilevel"/>
    <w:tmpl w:val="179E67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973DCA"/>
    <w:multiLevelType w:val="hybridMultilevel"/>
    <w:tmpl w:val="D53627CA"/>
    <w:lvl w:ilvl="0" w:tplc="44585F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C3900"/>
    <w:multiLevelType w:val="hybridMultilevel"/>
    <w:tmpl w:val="0E345598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21"/>
  </w:num>
  <w:num w:numId="4">
    <w:abstractNumId w:val="41"/>
  </w:num>
  <w:num w:numId="5">
    <w:abstractNumId w:val="17"/>
  </w:num>
  <w:num w:numId="6">
    <w:abstractNumId w:val="0"/>
  </w:num>
  <w:num w:numId="7">
    <w:abstractNumId w:val="45"/>
  </w:num>
  <w:num w:numId="8">
    <w:abstractNumId w:val="14"/>
  </w:num>
  <w:num w:numId="9">
    <w:abstractNumId w:val="42"/>
  </w:num>
  <w:num w:numId="10">
    <w:abstractNumId w:val="53"/>
  </w:num>
  <w:num w:numId="11">
    <w:abstractNumId w:val="12"/>
  </w:num>
  <w:num w:numId="12">
    <w:abstractNumId w:val="1"/>
  </w:num>
  <w:num w:numId="13">
    <w:abstractNumId w:val="51"/>
  </w:num>
  <w:num w:numId="14">
    <w:abstractNumId w:val="3"/>
  </w:num>
  <w:num w:numId="15">
    <w:abstractNumId w:val="55"/>
  </w:num>
  <w:num w:numId="16">
    <w:abstractNumId w:val="9"/>
  </w:num>
  <w:num w:numId="17">
    <w:abstractNumId w:val="23"/>
  </w:num>
  <w:num w:numId="18">
    <w:abstractNumId w:val="37"/>
  </w:num>
  <w:num w:numId="19">
    <w:abstractNumId w:val="49"/>
  </w:num>
  <w:num w:numId="20">
    <w:abstractNumId w:val="46"/>
  </w:num>
  <w:num w:numId="21">
    <w:abstractNumId w:val="6"/>
  </w:num>
  <w:num w:numId="22">
    <w:abstractNumId w:val="29"/>
  </w:num>
  <w:num w:numId="23">
    <w:abstractNumId w:val="25"/>
  </w:num>
  <w:num w:numId="24">
    <w:abstractNumId w:val="11"/>
  </w:num>
  <w:num w:numId="25">
    <w:abstractNumId w:val="16"/>
  </w:num>
  <w:num w:numId="26">
    <w:abstractNumId w:val="39"/>
  </w:num>
  <w:num w:numId="27">
    <w:abstractNumId w:val="48"/>
  </w:num>
  <w:num w:numId="28">
    <w:abstractNumId w:val="47"/>
  </w:num>
  <w:num w:numId="29">
    <w:abstractNumId w:val="4"/>
  </w:num>
  <w:num w:numId="30">
    <w:abstractNumId w:val="28"/>
  </w:num>
  <w:num w:numId="31">
    <w:abstractNumId w:val="34"/>
  </w:num>
  <w:num w:numId="32">
    <w:abstractNumId w:val="33"/>
  </w:num>
  <w:num w:numId="33">
    <w:abstractNumId w:val="54"/>
  </w:num>
  <w:num w:numId="34">
    <w:abstractNumId w:val="15"/>
  </w:num>
  <w:num w:numId="35">
    <w:abstractNumId w:val="24"/>
  </w:num>
  <w:num w:numId="36">
    <w:abstractNumId w:val="13"/>
  </w:num>
  <w:num w:numId="37">
    <w:abstractNumId w:val="35"/>
  </w:num>
  <w:num w:numId="38">
    <w:abstractNumId w:val="22"/>
  </w:num>
  <w:num w:numId="39">
    <w:abstractNumId w:val="7"/>
  </w:num>
  <w:num w:numId="40">
    <w:abstractNumId w:val="32"/>
  </w:num>
  <w:num w:numId="41">
    <w:abstractNumId w:val="38"/>
  </w:num>
  <w:num w:numId="42">
    <w:abstractNumId w:val="30"/>
  </w:num>
  <w:num w:numId="43">
    <w:abstractNumId w:val="5"/>
  </w:num>
  <w:num w:numId="44">
    <w:abstractNumId w:val="2"/>
  </w:num>
  <w:num w:numId="45">
    <w:abstractNumId w:val="19"/>
  </w:num>
  <w:num w:numId="46">
    <w:abstractNumId w:val="8"/>
  </w:num>
  <w:num w:numId="47">
    <w:abstractNumId w:val="22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7"/>
  </w:num>
  <w:num w:numId="51">
    <w:abstractNumId w:val="32"/>
  </w:num>
  <w:num w:numId="52">
    <w:abstractNumId w:val="36"/>
  </w:num>
  <w:num w:numId="53">
    <w:abstractNumId w:val="31"/>
  </w:num>
  <w:num w:numId="54">
    <w:abstractNumId w:val="10"/>
  </w:num>
  <w:num w:numId="55">
    <w:abstractNumId w:val="44"/>
  </w:num>
  <w:num w:numId="56">
    <w:abstractNumId w:val="27"/>
  </w:num>
  <w:num w:numId="57">
    <w:abstractNumId w:val="20"/>
  </w:num>
  <w:num w:numId="58">
    <w:abstractNumId w:val="52"/>
  </w:num>
  <w:num w:numId="59">
    <w:abstractNumId w:val="18"/>
  </w:num>
  <w:num w:numId="60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8A"/>
    <w:rsid w:val="00005657"/>
    <w:rsid w:val="00020DA8"/>
    <w:rsid w:val="000262FF"/>
    <w:rsid w:val="00042F50"/>
    <w:rsid w:val="0004516F"/>
    <w:rsid w:val="00050615"/>
    <w:rsid w:val="00052900"/>
    <w:rsid w:val="000654C3"/>
    <w:rsid w:val="000704BC"/>
    <w:rsid w:val="00072D10"/>
    <w:rsid w:val="00072D6A"/>
    <w:rsid w:val="00073EA4"/>
    <w:rsid w:val="0007435C"/>
    <w:rsid w:val="00076C3A"/>
    <w:rsid w:val="000838B2"/>
    <w:rsid w:val="00090DBC"/>
    <w:rsid w:val="00091C29"/>
    <w:rsid w:val="000953CB"/>
    <w:rsid w:val="000974FC"/>
    <w:rsid w:val="000A351E"/>
    <w:rsid w:val="000A446C"/>
    <w:rsid w:val="000B1B58"/>
    <w:rsid w:val="000B4321"/>
    <w:rsid w:val="000B453A"/>
    <w:rsid w:val="000B67FC"/>
    <w:rsid w:val="000C174E"/>
    <w:rsid w:val="000C718D"/>
    <w:rsid w:val="000D05C2"/>
    <w:rsid w:val="000E131C"/>
    <w:rsid w:val="000F17C2"/>
    <w:rsid w:val="000F459A"/>
    <w:rsid w:val="0010080E"/>
    <w:rsid w:val="00103A23"/>
    <w:rsid w:val="00111AFC"/>
    <w:rsid w:val="00123494"/>
    <w:rsid w:val="00125697"/>
    <w:rsid w:val="00126382"/>
    <w:rsid w:val="00127179"/>
    <w:rsid w:val="0014655C"/>
    <w:rsid w:val="001521CE"/>
    <w:rsid w:val="00153930"/>
    <w:rsid w:val="00153B2E"/>
    <w:rsid w:val="001603BD"/>
    <w:rsid w:val="00160E5E"/>
    <w:rsid w:val="001634B4"/>
    <w:rsid w:val="00166B69"/>
    <w:rsid w:val="001676CB"/>
    <w:rsid w:val="00167A3B"/>
    <w:rsid w:val="001724B3"/>
    <w:rsid w:val="00174EBE"/>
    <w:rsid w:val="00177F14"/>
    <w:rsid w:val="00185DE3"/>
    <w:rsid w:val="0019258B"/>
    <w:rsid w:val="001926A6"/>
    <w:rsid w:val="00194777"/>
    <w:rsid w:val="001A1A1D"/>
    <w:rsid w:val="001A1F1A"/>
    <w:rsid w:val="001A36C9"/>
    <w:rsid w:val="001B2236"/>
    <w:rsid w:val="001B5EC9"/>
    <w:rsid w:val="001D2525"/>
    <w:rsid w:val="001D7467"/>
    <w:rsid w:val="001E1BEE"/>
    <w:rsid w:val="001E2DD1"/>
    <w:rsid w:val="001E472F"/>
    <w:rsid w:val="001E6A80"/>
    <w:rsid w:val="001F311D"/>
    <w:rsid w:val="001F799C"/>
    <w:rsid w:val="00205FD0"/>
    <w:rsid w:val="00207A8A"/>
    <w:rsid w:val="00210219"/>
    <w:rsid w:val="00231B79"/>
    <w:rsid w:val="002326EB"/>
    <w:rsid w:val="00232C09"/>
    <w:rsid w:val="00234BD7"/>
    <w:rsid w:val="00236EB9"/>
    <w:rsid w:val="00237C92"/>
    <w:rsid w:val="00241EB2"/>
    <w:rsid w:val="00245548"/>
    <w:rsid w:val="00246FE7"/>
    <w:rsid w:val="002549A8"/>
    <w:rsid w:val="002578E1"/>
    <w:rsid w:val="002613FF"/>
    <w:rsid w:val="00262D8B"/>
    <w:rsid w:val="00263E82"/>
    <w:rsid w:val="00276AF6"/>
    <w:rsid w:val="0027778B"/>
    <w:rsid w:val="0028159A"/>
    <w:rsid w:val="002867D3"/>
    <w:rsid w:val="00287194"/>
    <w:rsid w:val="00287229"/>
    <w:rsid w:val="0029548A"/>
    <w:rsid w:val="002A158F"/>
    <w:rsid w:val="002A58BF"/>
    <w:rsid w:val="002A6E07"/>
    <w:rsid w:val="002B7094"/>
    <w:rsid w:val="002C4C04"/>
    <w:rsid w:val="002C65F5"/>
    <w:rsid w:val="002C6F64"/>
    <w:rsid w:val="002D033B"/>
    <w:rsid w:val="002D19CA"/>
    <w:rsid w:val="002D4C58"/>
    <w:rsid w:val="002E1815"/>
    <w:rsid w:val="002F1E12"/>
    <w:rsid w:val="003030DD"/>
    <w:rsid w:val="00307EFE"/>
    <w:rsid w:val="00311AF1"/>
    <w:rsid w:val="003172DD"/>
    <w:rsid w:val="00317430"/>
    <w:rsid w:val="00317D4A"/>
    <w:rsid w:val="00317E7E"/>
    <w:rsid w:val="0032307F"/>
    <w:rsid w:val="00324DE8"/>
    <w:rsid w:val="003324D4"/>
    <w:rsid w:val="003327F9"/>
    <w:rsid w:val="003328A4"/>
    <w:rsid w:val="00332CB6"/>
    <w:rsid w:val="00333368"/>
    <w:rsid w:val="003364FB"/>
    <w:rsid w:val="00342380"/>
    <w:rsid w:val="00342525"/>
    <w:rsid w:val="00346670"/>
    <w:rsid w:val="00347C53"/>
    <w:rsid w:val="0035495B"/>
    <w:rsid w:val="0035724A"/>
    <w:rsid w:val="0036100D"/>
    <w:rsid w:val="00361510"/>
    <w:rsid w:val="00366B0B"/>
    <w:rsid w:val="00373018"/>
    <w:rsid w:val="00373C33"/>
    <w:rsid w:val="0038038F"/>
    <w:rsid w:val="003809D3"/>
    <w:rsid w:val="00380F39"/>
    <w:rsid w:val="00393B19"/>
    <w:rsid w:val="003A0551"/>
    <w:rsid w:val="003A1896"/>
    <w:rsid w:val="003A4059"/>
    <w:rsid w:val="003A7B74"/>
    <w:rsid w:val="003B0BAD"/>
    <w:rsid w:val="003B4DEC"/>
    <w:rsid w:val="003C2B40"/>
    <w:rsid w:val="003C6842"/>
    <w:rsid w:val="003C7483"/>
    <w:rsid w:val="003D1775"/>
    <w:rsid w:val="003D280F"/>
    <w:rsid w:val="003D3126"/>
    <w:rsid w:val="003D358D"/>
    <w:rsid w:val="003D3AD6"/>
    <w:rsid w:val="003E71D7"/>
    <w:rsid w:val="003F0354"/>
    <w:rsid w:val="003F040D"/>
    <w:rsid w:val="003F2514"/>
    <w:rsid w:val="003F28A0"/>
    <w:rsid w:val="003F3E16"/>
    <w:rsid w:val="003F47B3"/>
    <w:rsid w:val="003F669B"/>
    <w:rsid w:val="00411E0D"/>
    <w:rsid w:val="00414E64"/>
    <w:rsid w:val="00420AC2"/>
    <w:rsid w:val="0042477C"/>
    <w:rsid w:val="004312D9"/>
    <w:rsid w:val="00433110"/>
    <w:rsid w:val="00434C29"/>
    <w:rsid w:val="004368DC"/>
    <w:rsid w:val="00453CEE"/>
    <w:rsid w:val="00457810"/>
    <w:rsid w:val="004631C5"/>
    <w:rsid w:val="004667E9"/>
    <w:rsid w:val="00470CD1"/>
    <w:rsid w:val="00477E4A"/>
    <w:rsid w:val="004833DB"/>
    <w:rsid w:val="00490221"/>
    <w:rsid w:val="004A2A58"/>
    <w:rsid w:val="004A3B1E"/>
    <w:rsid w:val="004B193A"/>
    <w:rsid w:val="004C0529"/>
    <w:rsid w:val="004C476C"/>
    <w:rsid w:val="004D276A"/>
    <w:rsid w:val="004D4953"/>
    <w:rsid w:val="004E1298"/>
    <w:rsid w:val="004F10FC"/>
    <w:rsid w:val="004F378F"/>
    <w:rsid w:val="004F624A"/>
    <w:rsid w:val="00501F4A"/>
    <w:rsid w:val="0050450C"/>
    <w:rsid w:val="00506434"/>
    <w:rsid w:val="00506468"/>
    <w:rsid w:val="00511F15"/>
    <w:rsid w:val="00516ACF"/>
    <w:rsid w:val="00517642"/>
    <w:rsid w:val="00522D9F"/>
    <w:rsid w:val="00523494"/>
    <w:rsid w:val="005235B6"/>
    <w:rsid w:val="00530CD1"/>
    <w:rsid w:val="00530EB5"/>
    <w:rsid w:val="00531C56"/>
    <w:rsid w:val="005330B5"/>
    <w:rsid w:val="00533D0B"/>
    <w:rsid w:val="00541577"/>
    <w:rsid w:val="0055009C"/>
    <w:rsid w:val="0055063D"/>
    <w:rsid w:val="00555224"/>
    <w:rsid w:val="0056052D"/>
    <w:rsid w:val="00565429"/>
    <w:rsid w:val="0057169B"/>
    <w:rsid w:val="00581282"/>
    <w:rsid w:val="00582EA4"/>
    <w:rsid w:val="00583305"/>
    <w:rsid w:val="0058766A"/>
    <w:rsid w:val="00590D5B"/>
    <w:rsid w:val="0059740C"/>
    <w:rsid w:val="005A2E8A"/>
    <w:rsid w:val="005A6BC2"/>
    <w:rsid w:val="005B46DA"/>
    <w:rsid w:val="005C2435"/>
    <w:rsid w:val="005C30C0"/>
    <w:rsid w:val="005F40AE"/>
    <w:rsid w:val="005F6A7D"/>
    <w:rsid w:val="00613302"/>
    <w:rsid w:val="00615F73"/>
    <w:rsid w:val="00616D6A"/>
    <w:rsid w:val="00623FC2"/>
    <w:rsid w:val="00632BA6"/>
    <w:rsid w:val="00636835"/>
    <w:rsid w:val="00641708"/>
    <w:rsid w:val="00642AB6"/>
    <w:rsid w:val="006535E5"/>
    <w:rsid w:val="00660982"/>
    <w:rsid w:val="006615D1"/>
    <w:rsid w:val="00664A04"/>
    <w:rsid w:val="00670373"/>
    <w:rsid w:val="00671BF2"/>
    <w:rsid w:val="00676BBD"/>
    <w:rsid w:val="00692664"/>
    <w:rsid w:val="00697B9B"/>
    <w:rsid w:val="006A372B"/>
    <w:rsid w:val="006B1F2A"/>
    <w:rsid w:val="006C01A5"/>
    <w:rsid w:val="006C3AFE"/>
    <w:rsid w:val="006D6804"/>
    <w:rsid w:val="006E1E49"/>
    <w:rsid w:val="006E2912"/>
    <w:rsid w:val="006E6567"/>
    <w:rsid w:val="006E6B16"/>
    <w:rsid w:val="006E79B5"/>
    <w:rsid w:val="006E7DA7"/>
    <w:rsid w:val="006F3F44"/>
    <w:rsid w:val="006F3FEC"/>
    <w:rsid w:val="006F6DCE"/>
    <w:rsid w:val="007009FF"/>
    <w:rsid w:val="007040E7"/>
    <w:rsid w:val="0071623E"/>
    <w:rsid w:val="00716B2A"/>
    <w:rsid w:val="0072314F"/>
    <w:rsid w:val="00726B15"/>
    <w:rsid w:val="00730729"/>
    <w:rsid w:val="00733EFC"/>
    <w:rsid w:val="0073705D"/>
    <w:rsid w:val="00745413"/>
    <w:rsid w:val="00746850"/>
    <w:rsid w:val="007530DD"/>
    <w:rsid w:val="00753CE0"/>
    <w:rsid w:val="007610B6"/>
    <w:rsid w:val="007659B9"/>
    <w:rsid w:val="0077544E"/>
    <w:rsid w:val="007772D4"/>
    <w:rsid w:val="0077752F"/>
    <w:rsid w:val="00780C74"/>
    <w:rsid w:val="00783E45"/>
    <w:rsid w:val="00784259"/>
    <w:rsid w:val="007844A0"/>
    <w:rsid w:val="00790B84"/>
    <w:rsid w:val="00793491"/>
    <w:rsid w:val="00793C74"/>
    <w:rsid w:val="0079449A"/>
    <w:rsid w:val="00794CDB"/>
    <w:rsid w:val="007B1D66"/>
    <w:rsid w:val="007B2A61"/>
    <w:rsid w:val="007B2B64"/>
    <w:rsid w:val="007C0422"/>
    <w:rsid w:val="007C19BD"/>
    <w:rsid w:val="007C737D"/>
    <w:rsid w:val="007D431F"/>
    <w:rsid w:val="007D591A"/>
    <w:rsid w:val="007D63DB"/>
    <w:rsid w:val="007E6D68"/>
    <w:rsid w:val="007F3FE3"/>
    <w:rsid w:val="008023E8"/>
    <w:rsid w:val="00803560"/>
    <w:rsid w:val="00805602"/>
    <w:rsid w:val="00810CF9"/>
    <w:rsid w:val="00811047"/>
    <w:rsid w:val="0082413F"/>
    <w:rsid w:val="00825FFB"/>
    <w:rsid w:val="00830DFA"/>
    <w:rsid w:val="008325ED"/>
    <w:rsid w:val="00832745"/>
    <w:rsid w:val="00834B44"/>
    <w:rsid w:val="00835B81"/>
    <w:rsid w:val="00836B0B"/>
    <w:rsid w:val="00842EEA"/>
    <w:rsid w:val="00845473"/>
    <w:rsid w:val="00851273"/>
    <w:rsid w:val="00852087"/>
    <w:rsid w:val="0085316A"/>
    <w:rsid w:val="00853FC3"/>
    <w:rsid w:val="008552CD"/>
    <w:rsid w:val="00861B4A"/>
    <w:rsid w:val="00861D11"/>
    <w:rsid w:val="008633E9"/>
    <w:rsid w:val="00874786"/>
    <w:rsid w:val="0087684C"/>
    <w:rsid w:val="00887F16"/>
    <w:rsid w:val="00892880"/>
    <w:rsid w:val="00894440"/>
    <w:rsid w:val="00895233"/>
    <w:rsid w:val="008958A4"/>
    <w:rsid w:val="008A0150"/>
    <w:rsid w:val="008A5B55"/>
    <w:rsid w:val="008B0EDD"/>
    <w:rsid w:val="008B3EBC"/>
    <w:rsid w:val="008B5994"/>
    <w:rsid w:val="008C44B9"/>
    <w:rsid w:val="008C502B"/>
    <w:rsid w:val="008C64A1"/>
    <w:rsid w:val="008D0128"/>
    <w:rsid w:val="008D669F"/>
    <w:rsid w:val="008D763C"/>
    <w:rsid w:val="008E1C9B"/>
    <w:rsid w:val="008F58D2"/>
    <w:rsid w:val="008F621E"/>
    <w:rsid w:val="00901ADB"/>
    <w:rsid w:val="00902015"/>
    <w:rsid w:val="00902524"/>
    <w:rsid w:val="0090293D"/>
    <w:rsid w:val="00902F39"/>
    <w:rsid w:val="00904725"/>
    <w:rsid w:val="00926662"/>
    <w:rsid w:val="00930932"/>
    <w:rsid w:val="00935F8E"/>
    <w:rsid w:val="00936572"/>
    <w:rsid w:val="009411B4"/>
    <w:rsid w:val="00944B78"/>
    <w:rsid w:val="00945336"/>
    <w:rsid w:val="0094536C"/>
    <w:rsid w:val="009477BD"/>
    <w:rsid w:val="00952050"/>
    <w:rsid w:val="0095208C"/>
    <w:rsid w:val="00954A3A"/>
    <w:rsid w:val="009575AC"/>
    <w:rsid w:val="00963C95"/>
    <w:rsid w:val="00967586"/>
    <w:rsid w:val="00971144"/>
    <w:rsid w:val="009737E4"/>
    <w:rsid w:val="00977BB9"/>
    <w:rsid w:val="00983CBA"/>
    <w:rsid w:val="009853DB"/>
    <w:rsid w:val="00994F5E"/>
    <w:rsid w:val="009A04B4"/>
    <w:rsid w:val="009A63B7"/>
    <w:rsid w:val="009B33F5"/>
    <w:rsid w:val="009B3BC0"/>
    <w:rsid w:val="009B575F"/>
    <w:rsid w:val="009B78E0"/>
    <w:rsid w:val="009B7D2C"/>
    <w:rsid w:val="009C158C"/>
    <w:rsid w:val="009D4988"/>
    <w:rsid w:val="009E0136"/>
    <w:rsid w:val="009E3B12"/>
    <w:rsid w:val="009E40A1"/>
    <w:rsid w:val="009E4EB8"/>
    <w:rsid w:val="009E58EF"/>
    <w:rsid w:val="009E7E8F"/>
    <w:rsid w:val="009F6CA5"/>
    <w:rsid w:val="009F7A9A"/>
    <w:rsid w:val="00A003E5"/>
    <w:rsid w:val="00A1160A"/>
    <w:rsid w:val="00A17ED0"/>
    <w:rsid w:val="00A21115"/>
    <w:rsid w:val="00A21F79"/>
    <w:rsid w:val="00A36B0F"/>
    <w:rsid w:val="00A37FF3"/>
    <w:rsid w:val="00A4116C"/>
    <w:rsid w:val="00A44EBA"/>
    <w:rsid w:val="00A5359B"/>
    <w:rsid w:val="00A53BB7"/>
    <w:rsid w:val="00A573BA"/>
    <w:rsid w:val="00A573E3"/>
    <w:rsid w:val="00A76F6A"/>
    <w:rsid w:val="00A770A4"/>
    <w:rsid w:val="00A84308"/>
    <w:rsid w:val="00A95E9C"/>
    <w:rsid w:val="00AA0E47"/>
    <w:rsid w:val="00AA21AC"/>
    <w:rsid w:val="00AB7338"/>
    <w:rsid w:val="00AC6B14"/>
    <w:rsid w:val="00AD0D02"/>
    <w:rsid w:val="00AD381C"/>
    <w:rsid w:val="00AD7202"/>
    <w:rsid w:val="00AE43A7"/>
    <w:rsid w:val="00AF4139"/>
    <w:rsid w:val="00AF5F21"/>
    <w:rsid w:val="00AF6796"/>
    <w:rsid w:val="00AF75F8"/>
    <w:rsid w:val="00B03ECF"/>
    <w:rsid w:val="00B0645C"/>
    <w:rsid w:val="00B106F0"/>
    <w:rsid w:val="00B22EDB"/>
    <w:rsid w:val="00B30109"/>
    <w:rsid w:val="00B31D6E"/>
    <w:rsid w:val="00B35BB2"/>
    <w:rsid w:val="00B44EDE"/>
    <w:rsid w:val="00B50040"/>
    <w:rsid w:val="00B51D94"/>
    <w:rsid w:val="00B55E96"/>
    <w:rsid w:val="00B5600E"/>
    <w:rsid w:val="00B5679F"/>
    <w:rsid w:val="00B64371"/>
    <w:rsid w:val="00B7145F"/>
    <w:rsid w:val="00B73179"/>
    <w:rsid w:val="00B74A74"/>
    <w:rsid w:val="00B76DC4"/>
    <w:rsid w:val="00B82D84"/>
    <w:rsid w:val="00B878C1"/>
    <w:rsid w:val="00B905B7"/>
    <w:rsid w:val="00B90C40"/>
    <w:rsid w:val="00B9136A"/>
    <w:rsid w:val="00B91FBB"/>
    <w:rsid w:val="00B93726"/>
    <w:rsid w:val="00B93D77"/>
    <w:rsid w:val="00B94A38"/>
    <w:rsid w:val="00B97B52"/>
    <w:rsid w:val="00BA0493"/>
    <w:rsid w:val="00BA26F7"/>
    <w:rsid w:val="00BA48ED"/>
    <w:rsid w:val="00BA50FD"/>
    <w:rsid w:val="00BA763D"/>
    <w:rsid w:val="00BB5C00"/>
    <w:rsid w:val="00BC13D1"/>
    <w:rsid w:val="00BC2E45"/>
    <w:rsid w:val="00BC4E27"/>
    <w:rsid w:val="00BD51D2"/>
    <w:rsid w:val="00BE266D"/>
    <w:rsid w:val="00BE435E"/>
    <w:rsid w:val="00BE49DC"/>
    <w:rsid w:val="00BE6CB2"/>
    <w:rsid w:val="00BF0987"/>
    <w:rsid w:val="00C2046C"/>
    <w:rsid w:val="00C20DC9"/>
    <w:rsid w:val="00C262FF"/>
    <w:rsid w:val="00C4611A"/>
    <w:rsid w:val="00C50F35"/>
    <w:rsid w:val="00C54732"/>
    <w:rsid w:val="00C5598E"/>
    <w:rsid w:val="00C63D93"/>
    <w:rsid w:val="00C63DA8"/>
    <w:rsid w:val="00C652DE"/>
    <w:rsid w:val="00C6540D"/>
    <w:rsid w:val="00C71644"/>
    <w:rsid w:val="00C82BF6"/>
    <w:rsid w:val="00C9589A"/>
    <w:rsid w:val="00C978E6"/>
    <w:rsid w:val="00CA2521"/>
    <w:rsid w:val="00CA2575"/>
    <w:rsid w:val="00CA5EA6"/>
    <w:rsid w:val="00CB3659"/>
    <w:rsid w:val="00CC0E36"/>
    <w:rsid w:val="00CC3BC9"/>
    <w:rsid w:val="00CC5070"/>
    <w:rsid w:val="00CE1CFC"/>
    <w:rsid w:val="00CF282F"/>
    <w:rsid w:val="00CF3565"/>
    <w:rsid w:val="00CF3BB7"/>
    <w:rsid w:val="00CF55FC"/>
    <w:rsid w:val="00CF66BA"/>
    <w:rsid w:val="00D02A38"/>
    <w:rsid w:val="00D03C81"/>
    <w:rsid w:val="00D040E3"/>
    <w:rsid w:val="00D04D19"/>
    <w:rsid w:val="00D056D3"/>
    <w:rsid w:val="00D05AFC"/>
    <w:rsid w:val="00D0647E"/>
    <w:rsid w:val="00D10838"/>
    <w:rsid w:val="00D13940"/>
    <w:rsid w:val="00D152AF"/>
    <w:rsid w:val="00D257E7"/>
    <w:rsid w:val="00D26788"/>
    <w:rsid w:val="00D33B3E"/>
    <w:rsid w:val="00D4047E"/>
    <w:rsid w:val="00D41376"/>
    <w:rsid w:val="00D44BA2"/>
    <w:rsid w:val="00D4517F"/>
    <w:rsid w:val="00D47A19"/>
    <w:rsid w:val="00D50A86"/>
    <w:rsid w:val="00D510FC"/>
    <w:rsid w:val="00D53393"/>
    <w:rsid w:val="00D536E6"/>
    <w:rsid w:val="00D7086E"/>
    <w:rsid w:val="00D73F44"/>
    <w:rsid w:val="00D74B61"/>
    <w:rsid w:val="00D75D11"/>
    <w:rsid w:val="00D77304"/>
    <w:rsid w:val="00D77EA0"/>
    <w:rsid w:val="00D81B1D"/>
    <w:rsid w:val="00D838C2"/>
    <w:rsid w:val="00D90166"/>
    <w:rsid w:val="00D9522A"/>
    <w:rsid w:val="00D97977"/>
    <w:rsid w:val="00DA1737"/>
    <w:rsid w:val="00DA6C3E"/>
    <w:rsid w:val="00DB5607"/>
    <w:rsid w:val="00DC7A65"/>
    <w:rsid w:val="00DD2785"/>
    <w:rsid w:val="00DD3987"/>
    <w:rsid w:val="00DD7818"/>
    <w:rsid w:val="00DE4052"/>
    <w:rsid w:val="00DE4A46"/>
    <w:rsid w:val="00DF7FED"/>
    <w:rsid w:val="00E001FD"/>
    <w:rsid w:val="00E01078"/>
    <w:rsid w:val="00E03E11"/>
    <w:rsid w:val="00E157E2"/>
    <w:rsid w:val="00E17927"/>
    <w:rsid w:val="00E22F2B"/>
    <w:rsid w:val="00E3113F"/>
    <w:rsid w:val="00E41634"/>
    <w:rsid w:val="00E41E4F"/>
    <w:rsid w:val="00E44C10"/>
    <w:rsid w:val="00E453C2"/>
    <w:rsid w:val="00E613E9"/>
    <w:rsid w:val="00E64471"/>
    <w:rsid w:val="00E65F3F"/>
    <w:rsid w:val="00E7365F"/>
    <w:rsid w:val="00E77525"/>
    <w:rsid w:val="00E80036"/>
    <w:rsid w:val="00E83944"/>
    <w:rsid w:val="00E842D0"/>
    <w:rsid w:val="00E857C1"/>
    <w:rsid w:val="00EA3C72"/>
    <w:rsid w:val="00EB0B77"/>
    <w:rsid w:val="00EC0A84"/>
    <w:rsid w:val="00EC2A54"/>
    <w:rsid w:val="00EC5AC5"/>
    <w:rsid w:val="00ED1C35"/>
    <w:rsid w:val="00EE1F11"/>
    <w:rsid w:val="00EE2842"/>
    <w:rsid w:val="00EE3AB2"/>
    <w:rsid w:val="00EE78AF"/>
    <w:rsid w:val="00EF5CC5"/>
    <w:rsid w:val="00EF6C79"/>
    <w:rsid w:val="00EF6E45"/>
    <w:rsid w:val="00F0326D"/>
    <w:rsid w:val="00F0507C"/>
    <w:rsid w:val="00F055A7"/>
    <w:rsid w:val="00F1247F"/>
    <w:rsid w:val="00F14AC1"/>
    <w:rsid w:val="00F167DF"/>
    <w:rsid w:val="00F21F1E"/>
    <w:rsid w:val="00F23EEE"/>
    <w:rsid w:val="00F32DD8"/>
    <w:rsid w:val="00F46335"/>
    <w:rsid w:val="00F72BF7"/>
    <w:rsid w:val="00F752F6"/>
    <w:rsid w:val="00F75D68"/>
    <w:rsid w:val="00F87BCD"/>
    <w:rsid w:val="00F95D97"/>
    <w:rsid w:val="00FA3E62"/>
    <w:rsid w:val="00FA42B7"/>
    <w:rsid w:val="00FA7425"/>
    <w:rsid w:val="00FB3557"/>
    <w:rsid w:val="00FB440D"/>
    <w:rsid w:val="00FC2EF8"/>
    <w:rsid w:val="00FC3D9D"/>
    <w:rsid w:val="00FD00C8"/>
    <w:rsid w:val="00FD2D06"/>
    <w:rsid w:val="00FD5C53"/>
    <w:rsid w:val="00FD6307"/>
    <w:rsid w:val="00FE01AC"/>
    <w:rsid w:val="00FE39D1"/>
    <w:rsid w:val="00FE4AFA"/>
    <w:rsid w:val="00FE73B9"/>
    <w:rsid w:val="00FF3D15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E28F"/>
  <w15:chartTrackingRefBased/>
  <w15:docId w15:val="{8CAA4BF9-99A4-491F-9306-B65DDEC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1D"/>
    <w:pPr>
      <w:spacing w:before="160" w:after="0"/>
    </w:pPr>
  </w:style>
  <w:style w:type="paragraph" w:styleId="Ttulo1">
    <w:name w:val="heading 1"/>
    <w:basedOn w:val="Normal"/>
    <w:link w:val="Ttulo1Car"/>
    <w:uiPriority w:val="5"/>
    <w:qFormat/>
    <w:rsid w:val="001A1A1D"/>
    <w:pPr>
      <w:keepNext/>
      <w:keepLines/>
      <w:pBdr>
        <w:bottom w:val="single" w:sz="18" w:space="1" w:color="CC9900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4A442A" w:themeColor="background2" w:themeShade="40"/>
      <w:kern w:val="28"/>
      <w:sz w:val="44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1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1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1A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1A1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5"/>
    <w:rsid w:val="001A1A1D"/>
    <w:rPr>
      <w:rFonts w:asciiTheme="majorHAnsi" w:eastAsiaTheme="majorEastAsia" w:hAnsiTheme="majorHAnsi" w:cstheme="majorBidi"/>
      <w:color w:val="4A442A" w:themeColor="background2" w:themeShade="40"/>
      <w:kern w:val="28"/>
      <w:sz w:val="44"/>
      <w:szCs w:val="52"/>
      <w14:ligatures w14:val="standard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1A1D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1A1D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1A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1A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">
    <w:name w:val="Emphasis"/>
    <w:basedOn w:val="Fuentedeprrafopredeter"/>
    <w:uiPriority w:val="3"/>
    <w:qFormat/>
    <w:rsid w:val="001A1A1D"/>
    <w:rPr>
      <w:b/>
      <w:iCs/>
      <w:color w:val="F49B00" w:themeColor="accent2" w:themeShade="BF"/>
    </w:rPr>
  </w:style>
  <w:style w:type="paragraph" w:styleId="Subttulo">
    <w:name w:val="Subtitle"/>
    <w:basedOn w:val="Normal"/>
    <w:next w:val="Normal"/>
    <w:link w:val="SubttuloCar"/>
    <w:uiPriority w:val="2"/>
    <w:qFormat/>
    <w:rsid w:val="001A1A1D"/>
    <w:pPr>
      <w:numPr>
        <w:ilvl w:val="1"/>
      </w:numPr>
      <w:pBdr>
        <w:left w:val="single" w:sz="48" w:space="0" w:color="CC9900" w:themeColor="accent5"/>
        <w:bottom w:val="single" w:sz="48" w:space="1" w:color="CC9900" w:themeColor="accent5"/>
      </w:pBdr>
      <w:shd w:val="clear" w:color="auto" w:fill="CC9900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tuloCar">
    <w:name w:val="Subtítulo Car"/>
    <w:basedOn w:val="Fuentedeprrafopredeter"/>
    <w:link w:val="Subttulo"/>
    <w:uiPriority w:val="2"/>
    <w:rsid w:val="001A1A1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CC9900" w:themeFill="accent5"/>
    </w:rPr>
  </w:style>
  <w:style w:type="paragraph" w:styleId="Textocomentario">
    <w:name w:val="annotation text"/>
    <w:basedOn w:val="Normal"/>
    <w:link w:val="TextocomentarioCar"/>
    <w:unhideWhenUsed/>
    <w:rsid w:val="001A1A1D"/>
    <w:pPr>
      <w:spacing w:before="0" w:after="180" w:line="336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customStyle="1" w:styleId="TextocomentarioCar">
    <w:name w:val="Texto comentario Car"/>
    <w:basedOn w:val="Fuentedeprrafopredeter"/>
    <w:link w:val="Textocomentario"/>
    <w:rsid w:val="001A1A1D"/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A1D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A1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A1D"/>
  </w:style>
  <w:style w:type="paragraph" w:styleId="Piedepgina">
    <w:name w:val="footer"/>
    <w:basedOn w:val="Normal"/>
    <w:link w:val="PiedepginaCar"/>
    <w:uiPriority w:val="99"/>
    <w:unhideWhenUsed/>
    <w:rsid w:val="001A1A1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</w:style>
  <w:style w:type="paragraph" w:customStyle="1" w:styleId="Normal1">
    <w:name w:val="Normal1"/>
    <w:rsid w:val="001A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1A1A1D"/>
    <w:pPr>
      <w:ind w:left="720"/>
      <w:contextualSpacing/>
    </w:pPr>
  </w:style>
  <w:style w:type="paragraph" w:customStyle="1" w:styleId="EstiloTtulo211ptCentrado">
    <w:name w:val="Estilo Título 2 + 11 pt Centrado"/>
    <w:basedOn w:val="Ttulo2"/>
    <w:rsid w:val="001A1A1D"/>
    <w:pPr>
      <w:keepLines w:val="0"/>
      <w:spacing w:before="0" w:line="240" w:lineRule="auto"/>
    </w:pPr>
    <w:rPr>
      <w:rFonts w:ascii="Arial" w:eastAsia="Times New Roman" w:hAnsi="Arial" w:cs="Times New Roman"/>
      <w:b/>
      <w:bCs/>
      <w:color w:val="auto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1A1A1D"/>
    <w:pPr>
      <w:spacing w:before="0" w:after="120" w:line="336" w:lineRule="auto"/>
      <w:ind w:left="283" w:firstLine="567"/>
      <w:jc w:val="both"/>
    </w:pPr>
    <w:rPr>
      <w:rFonts w:ascii="Arial" w:eastAsia="Times New Roman" w:hAnsi="Arial" w:cs="Times New Roman"/>
      <w:color w:val="000000"/>
      <w:szCs w:val="24"/>
      <w:lang w:eastAsia="de-DE"/>
    </w:rPr>
  </w:style>
  <w:style w:type="character" w:customStyle="1" w:styleId="SangradetextonormalCar">
    <w:name w:val="Sangría de texto normal Car"/>
    <w:basedOn w:val="Fuentedeprrafopredeter"/>
    <w:link w:val="Sangradetextonormal"/>
    <w:rsid w:val="001A1A1D"/>
    <w:rPr>
      <w:rFonts w:ascii="Arial" w:eastAsia="Times New Roman" w:hAnsi="Arial" w:cs="Times New Roman"/>
      <w:color w:val="000000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1A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A1A1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1A1D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1A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A1A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1A1D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A1A1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A1A1D"/>
    <w:pPr>
      <w:spacing w:after="120" w:line="480" w:lineRule="auto"/>
    </w:pPr>
  </w:style>
  <w:style w:type="character" w:styleId="Textoennegrita">
    <w:name w:val="Strong"/>
    <w:basedOn w:val="Fuentedeprrafopredeter"/>
    <w:qFormat/>
    <w:rsid w:val="001A1A1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1A1D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A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6670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FD2D06"/>
    <w:pPr>
      <w:tabs>
        <w:tab w:val="right" w:leader="dot" w:pos="10194"/>
      </w:tabs>
      <w:spacing w:before="0" w:line="240" w:lineRule="auto"/>
      <w:ind w:left="220" w:hanging="220"/>
    </w:pPr>
    <w:rPr>
      <w:rFonts w:ascii="Segoe UI" w:hAnsi="Segoe UI" w:cs="Segoe UI"/>
      <w:bCs/>
      <w:noProof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B50FC509D2479695C2DFEDFAA3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C0DA-0AB2-4A46-AE10-A95E3C3033C4}"/>
      </w:docPartPr>
      <w:docPartBody>
        <w:p w:rsidR="0081145E" w:rsidRDefault="002D03A9" w:rsidP="002D03A9">
          <w:pPr>
            <w:pStyle w:val="4EB50FC509D2479695C2DFEDFAA33038"/>
          </w:pPr>
          <w:r>
            <w:rPr>
              <w:color w:val="7F7F7F" w:themeColor="text1" w:themeTint="8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9"/>
    <w:rsid w:val="002D03A9"/>
    <w:rsid w:val="00502559"/>
    <w:rsid w:val="0081145E"/>
    <w:rsid w:val="0097675F"/>
    <w:rsid w:val="00B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B50FC509D2479695C2DFEDFAA33038">
    <w:name w:val="4EB50FC509D2479695C2DFEDFAA33038"/>
    <w:rsid w:val="002D03A9"/>
  </w:style>
  <w:style w:type="paragraph" w:customStyle="1" w:styleId="4337AEC66F164A6FADB86EB11D8A1B02">
    <w:name w:val="4337AEC66F164A6FADB86EB11D8A1B02"/>
    <w:rsid w:val="0081145E"/>
  </w:style>
  <w:style w:type="paragraph" w:customStyle="1" w:styleId="A7BC871C5BD14E59A18F57AAB1D8E80C">
    <w:name w:val="A7BC871C5BD14E59A18F57AAB1D8E80C"/>
    <w:rsid w:val="00811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D95D-AAD9-4FAB-8158-07221DC8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28</Pages>
  <Words>10828</Words>
  <Characters>59559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EE.00.II ARAGÓN. Especificaciones C1 / CURSO 2021-22</vt:lpstr>
    </vt:vector>
  </TitlesOfParts>
  <Company/>
  <LinksUpToDate>false</LinksUpToDate>
  <CharactersWithSpaces>70247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EE.00.II ARAGÓN. Especificaciones C1 / CURSO 2021-22</dc:title>
  <dc:subject/>
  <dc:creator>Susana Royo</dc:creator>
  <cp:keywords/>
  <dc:description/>
  <cp:lastModifiedBy>Administrador</cp:lastModifiedBy>
  <cp:revision>23</cp:revision>
  <cp:lastPrinted>2019-09-29T16:47:00Z</cp:lastPrinted>
  <dcterms:created xsi:type="dcterms:W3CDTF">2019-09-30T16:55:00Z</dcterms:created>
  <dcterms:modified xsi:type="dcterms:W3CDTF">2021-10-14T13:11:00Z</dcterms:modified>
</cp:coreProperties>
</file>